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6C869" w14:textId="77777777" w:rsidR="00CE66BA" w:rsidRDefault="00CE66BA" w:rsidP="00454E7F">
      <w:pPr>
        <w:pStyle w:val="Heading1"/>
        <w:tabs>
          <w:tab w:val="left" w:pos="3078"/>
        </w:tabs>
        <w:spacing w:after="240" w:line="240" w:lineRule="auto"/>
        <w:ind w:right="-9"/>
        <w:rPr>
          <w:b/>
          <w:color w:val="000000"/>
          <w:sz w:val="22"/>
          <w:szCs w:val="22"/>
        </w:rPr>
      </w:pPr>
    </w:p>
    <w:p w14:paraId="2BD29BE9" w14:textId="77777777" w:rsidR="00CE66BA" w:rsidRDefault="00CE66BA" w:rsidP="00454E7F">
      <w:pPr>
        <w:pStyle w:val="Heading1"/>
        <w:tabs>
          <w:tab w:val="left" w:pos="3078"/>
        </w:tabs>
        <w:spacing w:after="240" w:line="240" w:lineRule="auto"/>
        <w:ind w:right="-9"/>
        <w:rPr>
          <w:b/>
          <w:color w:val="000000"/>
          <w:sz w:val="22"/>
          <w:szCs w:val="22"/>
        </w:rPr>
      </w:pPr>
    </w:p>
    <w:p w14:paraId="17ECE0CE" w14:textId="77777777" w:rsidR="00CE66BA" w:rsidRDefault="00CE66BA" w:rsidP="00454E7F">
      <w:pPr>
        <w:pStyle w:val="Heading1"/>
        <w:tabs>
          <w:tab w:val="left" w:pos="3078"/>
        </w:tabs>
        <w:spacing w:after="240" w:line="240" w:lineRule="auto"/>
        <w:ind w:right="-9"/>
        <w:rPr>
          <w:b/>
          <w:color w:val="000000"/>
          <w:sz w:val="22"/>
          <w:szCs w:val="22"/>
        </w:rPr>
      </w:pPr>
    </w:p>
    <w:p w14:paraId="4A00DFC3" w14:textId="49B3F5E3" w:rsidR="005C4793" w:rsidRPr="00E46B0D" w:rsidRDefault="005C4793" w:rsidP="00454E7F">
      <w:pPr>
        <w:pStyle w:val="Heading1"/>
        <w:tabs>
          <w:tab w:val="left" w:pos="3078"/>
        </w:tabs>
        <w:spacing w:after="240" w:line="240" w:lineRule="auto"/>
        <w:ind w:right="-9"/>
        <w:rPr>
          <w:b/>
          <w:color w:val="000000"/>
          <w:sz w:val="22"/>
          <w:szCs w:val="22"/>
        </w:rPr>
      </w:pPr>
      <w:r w:rsidRPr="00E46B0D">
        <w:rPr>
          <w:b/>
          <w:color w:val="000000"/>
          <w:sz w:val="22"/>
          <w:szCs w:val="22"/>
        </w:rPr>
        <w:t>JOB DESCRIPTION</w:t>
      </w:r>
    </w:p>
    <w:p w14:paraId="1E951EAC" w14:textId="2E456B06" w:rsidR="005C4793" w:rsidRPr="00E46B0D" w:rsidRDefault="005C4793" w:rsidP="1175BCF5">
      <w:pPr>
        <w:tabs>
          <w:tab w:val="left" w:pos="2394"/>
        </w:tabs>
        <w:spacing w:after="240" w:line="240" w:lineRule="auto"/>
        <w:ind w:right="-9"/>
      </w:pPr>
      <w:r w:rsidRPr="1175BCF5">
        <w:rPr>
          <w:b/>
          <w:bCs/>
          <w:sz w:val="22"/>
          <w:szCs w:val="22"/>
        </w:rPr>
        <w:t>Job Title</w:t>
      </w:r>
      <w:r>
        <w:tab/>
      </w:r>
      <w:r w:rsidR="0034014D" w:rsidRPr="1175BCF5">
        <w:rPr>
          <w:sz w:val="22"/>
          <w:szCs w:val="22"/>
        </w:rPr>
        <w:t xml:space="preserve">Carpenter/ </w:t>
      </w:r>
      <w:r w:rsidR="73E33D8D" w:rsidRPr="1175BCF5">
        <w:rPr>
          <w:sz w:val="22"/>
          <w:szCs w:val="22"/>
        </w:rPr>
        <w:t>Joiner</w:t>
      </w:r>
    </w:p>
    <w:p w14:paraId="59C6765D" w14:textId="77777777" w:rsidR="005C4793" w:rsidRPr="00E46B0D" w:rsidRDefault="005C4793" w:rsidP="00523914">
      <w:pPr>
        <w:tabs>
          <w:tab w:val="left" w:pos="2394"/>
        </w:tabs>
        <w:spacing w:after="240" w:line="240" w:lineRule="auto"/>
        <w:ind w:right="-9"/>
        <w:rPr>
          <w:sz w:val="22"/>
          <w:szCs w:val="22"/>
        </w:rPr>
      </w:pPr>
      <w:r w:rsidRPr="00E46B0D">
        <w:rPr>
          <w:b/>
          <w:sz w:val="22"/>
          <w:szCs w:val="22"/>
        </w:rPr>
        <w:t>Location</w:t>
      </w:r>
      <w:r w:rsidRPr="00E46B0D">
        <w:rPr>
          <w:sz w:val="22"/>
          <w:szCs w:val="22"/>
        </w:rPr>
        <w:tab/>
        <w:t>Radley College, Abingdon</w:t>
      </w:r>
    </w:p>
    <w:p w14:paraId="2DB7AB5F" w14:textId="7C2C3C90" w:rsidR="005C4793" w:rsidRPr="00E46B0D" w:rsidRDefault="005C4793" w:rsidP="00523914">
      <w:pPr>
        <w:tabs>
          <w:tab w:val="left" w:pos="2394"/>
        </w:tabs>
        <w:spacing w:after="240" w:line="240" w:lineRule="auto"/>
        <w:ind w:right="-9"/>
        <w:rPr>
          <w:sz w:val="22"/>
          <w:szCs w:val="22"/>
        </w:rPr>
      </w:pPr>
      <w:r w:rsidRPr="00E46B0D">
        <w:rPr>
          <w:b/>
          <w:sz w:val="22"/>
          <w:szCs w:val="22"/>
        </w:rPr>
        <w:t>Responsible To</w:t>
      </w:r>
      <w:r w:rsidRPr="00E46B0D">
        <w:rPr>
          <w:sz w:val="22"/>
          <w:szCs w:val="22"/>
        </w:rPr>
        <w:tab/>
      </w:r>
      <w:r w:rsidR="00DF5E23" w:rsidRPr="00E46B0D">
        <w:rPr>
          <w:sz w:val="22"/>
          <w:szCs w:val="22"/>
        </w:rPr>
        <w:t>Maintenance Manager</w:t>
      </w:r>
    </w:p>
    <w:p w14:paraId="4EDE9765" w14:textId="5C4C9731" w:rsidR="0034014D" w:rsidRPr="0034014D" w:rsidRDefault="20A9E6E5" w:rsidP="579F1CA3">
      <w:pPr>
        <w:tabs>
          <w:tab w:val="left" w:pos="2410"/>
        </w:tabs>
        <w:spacing w:line="240" w:lineRule="auto"/>
        <w:ind w:left="2410" w:right="-9" w:hanging="2410"/>
        <w:rPr>
          <w:sz w:val="22"/>
          <w:szCs w:val="22"/>
        </w:rPr>
      </w:pPr>
      <w:r w:rsidRPr="0836F371">
        <w:rPr>
          <w:b/>
          <w:bCs/>
          <w:sz w:val="22"/>
          <w:szCs w:val="22"/>
        </w:rPr>
        <w:t>Purpose Of Role</w:t>
      </w:r>
      <w:r w:rsidR="005C4793">
        <w:tab/>
      </w:r>
      <w:r w:rsidR="700A110A" w:rsidRPr="0836F371">
        <w:rPr>
          <w:sz w:val="22"/>
          <w:szCs w:val="22"/>
        </w:rPr>
        <w:t xml:space="preserve">To provide a high-quality, customer-focused </w:t>
      </w:r>
      <w:r w:rsidR="49DAC485" w:rsidRPr="0836F371">
        <w:rPr>
          <w:sz w:val="22"/>
          <w:szCs w:val="22"/>
        </w:rPr>
        <w:t>carpentry and joinery</w:t>
      </w:r>
      <w:r w:rsidR="700A110A" w:rsidRPr="0836F371">
        <w:rPr>
          <w:sz w:val="22"/>
          <w:szCs w:val="22"/>
        </w:rPr>
        <w:t xml:space="preserve"> service</w:t>
      </w:r>
      <w:r w:rsidR="49DAC485" w:rsidRPr="0836F371">
        <w:rPr>
          <w:sz w:val="22"/>
          <w:szCs w:val="22"/>
        </w:rPr>
        <w:t xml:space="preserve"> </w:t>
      </w:r>
      <w:r w:rsidR="700A110A" w:rsidRPr="0836F371">
        <w:rPr>
          <w:sz w:val="22"/>
          <w:szCs w:val="22"/>
        </w:rPr>
        <w:t xml:space="preserve">across the College estate, carrying out repairs, installations, </w:t>
      </w:r>
      <w:r w:rsidR="49DAC485" w:rsidRPr="0836F371">
        <w:rPr>
          <w:sz w:val="22"/>
          <w:szCs w:val="22"/>
        </w:rPr>
        <w:t xml:space="preserve">bespoke joinery works, </w:t>
      </w:r>
      <w:r w:rsidR="700A110A" w:rsidRPr="0836F371">
        <w:rPr>
          <w:sz w:val="22"/>
          <w:szCs w:val="22"/>
        </w:rPr>
        <w:t xml:space="preserve">inspections and minor </w:t>
      </w:r>
      <w:r w:rsidR="49DAC485" w:rsidRPr="0836F371">
        <w:rPr>
          <w:sz w:val="22"/>
          <w:szCs w:val="22"/>
        </w:rPr>
        <w:t>refurbishment projects.</w:t>
      </w:r>
      <w:r w:rsidR="700A110A" w:rsidRPr="0836F371">
        <w:rPr>
          <w:sz w:val="22"/>
          <w:szCs w:val="22"/>
        </w:rPr>
        <w:t xml:space="preserve"> The role supports the safe and efficient operation of </w:t>
      </w:r>
      <w:proofErr w:type="gramStart"/>
      <w:r w:rsidR="700A110A" w:rsidRPr="0836F371">
        <w:rPr>
          <w:sz w:val="22"/>
          <w:szCs w:val="22"/>
        </w:rPr>
        <w:t>College</w:t>
      </w:r>
      <w:proofErr w:type="gramEnd"/>
      <w:r w:rsidR="700A110A" w:rsidRPr="0836F371">
        <w:rPr>
          <w:sz w:val="22"/>
          <w:szCs w:val="22"/>
        </w:rPr>
        <w:t xml:space="preserve"> buildings, delivering </w:t>
      </w:r>
      <w:r w:rsidR="49DAC485" w:rsidRPr="0836F371">
        <w:rPr>
          <w:sz w:val="22"/>
          <w:szCs w:val="22"/>
        </w:rPr>
        <w:t>high standards of workmanship</w:t>
      </w:r>
      <w:r w:rsidR="700A110A" w:rsidRPr="0836F371">
        <w:rPr>
          <w:sz w:val="22"/>
          <w:szCs w:val="22"/>
        </w:rPr>
        <w:t xml:space="preserve"> while minimising disruption to </w:t>
      </w:r>
      <w:proofErr w:type="gramStart"/>
      <w:r w:rsidR="49DAC485" w:rsidRPr="0836F371">
        <w:rPr>
          <w:sz w:val="22"/>
          <w:szCs w:val="22"/>
        </w:rPr>
        <w:t>College</w:t>
      </w:r>
      <w:proofErr w:type="gramEnd"/>
      <w:r w:rsidR="700A110A" w:rsidRPr="0836F371">
        <w:rPr>
          <w:sz w:val="22"/>
          <w:szCs w:val="22"/>
        </w:rPr>
        <w:t xml:space="preserve"> activities.</w:t>
      </w:r>
      <w:r w:rsidR="49DAC485" w:rsidRPr="0836F371">
        <w:rPr>
          <w:sz w:val="22"/>
          <w:szCs w:val="22"/>
        </w:rPr>
        <w:t xml:space="preserve"> The post holder will also play an active role in supporting, mentoring and developing junior members of the Estates team, including apprentices and trainees.</w:t>
      </w:r>
    </w:p>
    <w:p w14:paraId="2F1D2BE7" w14:textId="5BC9E711" w:rsidR="0034014D" w:rsidRPr="0034014D" w:rsidRDefault="0034014D" w:rsidP="42670B09">
      <w:pPr>
        <w:tabs>
          <w:tab w:val="left" w:pos="2410"/>
        </w:tabs>
        <w:spacing w:line="240" w:lineRule="auto"/>
        <w:ind w:left="2410" w:right="-9" w:hanging="2410"/>
        <w:jc w:val="left"/>
        <w:rPr>
          <w:sz w:val="22"/>
          <w:szCs w:val="22"/>
        </w:rPr>
      </w:pPr>
    </w:p>
    <w:p w14:paraId="03802BF1" w14:textId="0D2A1B8E" w:rsidR="005C4793" w:rsidRPr="00E46B0D" w:rsidRDefault="005C4793" w:rsidP="0034014D">
      <w:pPr>
        <w:tabs>
          <w:tab w:val="left" w:pos="2394"/>
        </w:tabs>
        <w:spacing w:line="240" w:lineRule="auto"/>
        <w:ind w:left="2160" w:right="-9" w:hanging="2160"/>
        <w:rPr>
          <w:b/>
          <w:sz w:val="22"/>
          <w:szCs w:val="22"/>
        </w:rPr>
      </w:pPr>
    </w:p>
    <w:p w14:paraId="34455B21" w14:textId="160F18C0" w:rsidR="00832ADE" w:rsidRPr="00E46B0D" w:rsidRDefault="00037F74" w:rsidP="00EE01E7">
      <w:pPr>
        <w:spacing w:after="24" w:line="269" w:lineRule="auto"/>
        <w:ind w:right="-9"/>
        <w:rPr>
          <w:b/>
          <w:sz w:val="22"/>
          <w:szCs w:val="22"/>
        </w:rPr>
      </w:pPr>
      <w:r w:rsidRPr="00E46B0D">
        <w:rPr>
          <w:b/>
          <w:sz w:val="22"/>
          <w:szCs w:val="22"/>
        </w:rPr>
        <w:t xml:space="preserve">MAIN </w:t>
      </w:r>
      <w:r w:rsidR="005C4793" w:rsidRPr="00E46B0D">
        <w:rPr>
          <w:b/>
          <w:sz w:val="22"/>
          <w:szCs w:val="22"/>
        </w:rPr>
        <w:t>DUTIES</w:t>
      </w:r>
    </w:p>
    <w:p w14:paraId="18D07428" w14:textId="61FDB160" w:rsidR="00037F74" w:rsidRDefault="00EE01E7" w:rsidP="00AB3378">
      <w:pPr>
        <w:pStyle w:val="paragraph"/>
        <w:spacing w:before="0" w:beforeAutospacing="0" w:after="24" w:afterAutospacing="0"/>
        <w:ind w:left="357"/>
        <w:contextualSpacing/>
        <w:textAlignment w:val="baseline"/>
        <w:rPr>
          <w:rFonts w:ascii="Garamond" w:eastAsia="Cambria" w:hAnsi="Garamond"/>
          <w:sz w:val="22"/>
          <w:szCs w:val="22"/>
          <w:lang w:eastAsia="en-US"/>
        </w:rPr>
      </w:pPr>
      <w:r w:rsidRPr="00EE01E7">
        <w:rPr>
          <w:rFonts w:ascii="Garamond" w:eastAsia="Cambria" w:hAnsi="Garamond"/>
          <w:sz w:val="22"/>
          <w:szCs w:val="22"/>
          <w:lang w:eastAsia="en-US"/>
        </w:rPr>
        <w:t>Undertake duties as directed by the Maintenance Manager. Work will also be allocated through Maintenance Request Tickets, which will define the nature, location and priority of each task.</w:t>
      </w:r>
    </w:p>
    <w:p w14:paraId="4E866CF7" w14:textId="77777777" w:rsidR="00EE01E7" w:rsidRPr="00E46B0D" w:rsidRDefault="00EE01E7" w:rsidP="00AB3378">
      <w:pPr>
        <w:pStyle w:val="paragraph"/>
        <w:spacing w:before="0" w:beforeAutospacing="0" w:after="24" w:afterAutospacing="0"/>
        <w:ind w:left="357"/>
        <w:contextualSpacing/>
        <w:textAlignment w:val="baseline"/>
        <w:rPr>
          <w:rStyle w:val="normaltextrun"/>
          <w:rFonts w:ascii="Garamond" w:hAnsi="Garamond"/>
          <w:sz w:val="22"/>
          <w:szCs w:val="22"/>
        </w:rPr>
      </w:pPr>
    </w:p>
    <w:p w14:paraId="0035EA1E" w14:textId="661161FB" w:rsidR="6CC3FF11" w:rsidRDefault="6CC3FF11" w:rsidP="27A983FF">
      <w:pPr>
        <w:numPr>
          <w:ilvl w:val="0"/>
          <w:numId w:val="17"/>
        </w:numPr>
        <w:spacing w:after="24" w:line="259" w:lineRule="auto"/>
        <w:jc w:val="left"/>
        <w:rPr>
          <w:color w:val="000000" w:themeColor="text1"/>
          <w:sz w:val="22"/>
          <w:szCs w:val="22"/>
        </w:rPr>
      </w:pPr>
      <w:r w:rsidRPr="32643961">
        <w:rPr>
          <w:color w:val="000000" w:themeColor="text1"/>
          <w:sz w:val="22"/>
          <w:szCs w:val="22"/>
        </w:rPr>
        <w:t>Undertake a wide range of carpentry and joinery works, including the manufacture, installation, maintenance and repair of doors, frames, locks, windows, kitchens, fitted furniture, cabinetry, shelving, flooring and other timber-based fixtures and fittings.</w:t>
      </w:r>
    </w:p>
    <w:p w14:paraId="736A05CC" w14:textId="7029ECEF" w:rsidR="1AE26048" w:rsidRDefault="1F033318" w:rsidP="1661D590">
      <w:pPr>
        <w:numPr>
          <w:ilvl w:val="0"/>
          <w:numId w:val="17"/>
        </w:numPr>
        <w:spacing w:after="24" w:line="259" w:lineRule="auto"/>
        <w:jc w:val="left"/>
        <w:rPr>
          <w:color w:val="000000" w:themeColor="text1"/>
          <w:sz w:val="22"/>
          <w:szCs w:val="22"/>
        </w:rPr>
      </w:pPr>
      <w:r w:rsidRPr="2CB27A9D">
        <w:rPr>
          <w:color w:val="000000" w:themeColor="text1"/>
          <w:sz w:val="22"/>
          <w:szCs w:val="22"/>
        </w:rPr>
        <w:t>Ca</w:t>
      </w:r>
      <w:r w:rsidR="6CC3FF11" w:rsidRPr="2CB27A9D">
        <w:rPr>
          <w:color w:val="000000" w:themeColor="text1"/>
          <w:sz w:val="22"/>
          <w:szCs w:val="22"/>
        </w:rPr>
        <w:t>rry</w:t>
      </w:r>
      <w:r w:rsidR="6CC3FF11" w:rsidRPr="32643961">
        <w:rPr>
          <w:color w:val="000000" w:themeColor="text1"/>
          <w:sz w:val="22"/>
          <w:szCs w:val="22"/>
        </w:rPr>
        <w:t xml:space="preserve"> out high-quality first and second fix carpentry works, ensuring all installations and repairs meet required standards of craftsmanship, safety and durability.</w:t>
      </w:r>
    </w:p>
    <w:p w14:paraId="04E5E13C" w14:textId="4518FA6A" w:rsidR="03D0865E" w:rsidRDefault="6CC3FF11" w:rsidP="4AC4542E">
      <w:pPr>
        <w:numPr>
          <w:ilvl w:val="0"/>
          <w:numId w:val="17"/>
        </w:numPr>
        <w:spacing w:after="24" w:line="259" w:lineRule="auto"/>
        <w:jc w:val="left"/>
        <w:rPr>
          <w:color w:val="000000" w:themeColor="text1"/>
          <w:sz w:val="22"/>
          <w:szCs w:val="22"/>
        </w:rPr>
      </w:pPr>
      <w:r w:rsidRPr="32643961">
        <w:rPr>
          <w:color w:val="000000" w:themeColor="text1"/>
          <w:sz w:val="22"/>
          <w:szCs w:val="22"/>
        </w:rPr>
        <w:t>Respond to maintenance requests in a timely and professional manner, ensuring that carpentry and joinery works are completed safely, efficiently and to a consistently high standard.</w:t>
      </w:r>
    </w:p>
    <w:p w14:paraId="1DB82F08" w14:textId="28A107E1" w:rsidR="03D0865E" w:rsidRDefault="03D0865E" w:rsidP="2539763E">
      <w:pPr>
        <w:numPr>
          <w:ilvl w:val="0"/>
          <w:numId w:val="17"/>
        </w:numPr>
        <w:spacing w:after="24" w:line="259" w:lineRule="auto"/>
        <w:jc w:val="left"/>
        <w:rPr>
          <w:color w:val="000000" w:themeColor="text1"/>
          <w:sz w:val="22"/>
          <w:szCs w:val="22"/>
        </w:rPr>
      </w:pPr>
      <w:r w:rsidRPr="70055A31">
        <w:rPr>
          <w:color w:val="000000" w:themeColor="text1"/>
          <w:sz w:val="22"/>
          <w:szCs w:val="22"/>
        </w:rPr>
        <w:t>Inspect reported defects, diagnose faults and determine appropriate repair methods, identifying requirements for materials, specialist support or further investigation where necessary.</w:t>
      </w:r>
    </w:p>
    <w:p w14:paraId="684B9221" w14:textId="6AC6EF6B" w:rsidR="03D0865E" w:rsidRDefault="03D0865E" w:rsidP="01E5A285">
      <w:pPr>
        <w:numPr>
          <w:ilvl w:val="0"/>
          <w:numId w:val="17"/>
        </w:numPr>
        <w:spacing w:after="24" w:line="259" w:lineRule="auto"/>
        <w:jc w:val="left"/>
        <w:rPr>
          <w:color w:val="000000" w:themeColor="text1"/>
          <w:sz w:val="22"/>
          <w:szCs w:val="22"/>
        </w:rPr>
      </w:pPr>
      <w:r w:rsidRPr="70055A31">
        <w:rPr>
          <w:color w:val="000000" w:themeColor="text1"/>
          <w:sz w:val="22"/>
          <w:szCs w:val="22"/>
        </w:rPr>
        <w:t>Plan and organise daily workloads effectively, prioritising tasks to maximise efficiency and minimise disruption to pupils, staff, visitors and College operations.</w:t>
      </w:r>
    </w:p>
    <w:p w14:paraId="1D28DC23" w14:textId="7083FD78" w:rsidR="03D0865E" w:rsidRDefault="03D0865E" w:rsidP="11272821">
      <w:pPr>
        <w:numPr>
          <w:ilvl w:val="0"/>
          <w:numId w:val="17"/>
        </w:numPr>
        <w:spacing w:after="24" w:line="259" w:lineRule="auto"/>
        <w:jc w:val="left"/>
        <w:rPr>
          <w:color w:val="000000" w:themeColor="text1"/>
          <w:sz w:val="22"/>
          <w:szCs w:val="22"/>
        </w:rPr>
      </w:pPr>
      <w:r w:rsidRPr="70055A31">
        <w:rPr>
          <w:color w:val="000000" w:themeColor="text1"/>
          <w:sz w:val="22"/>
          <w:szCs w:val="22"/>
        </w:rPr>
        <w:t>Support planned preventative maintenance programmes through routine inspection and maintenance of carpentry elements, fixtures, fittings and building fabric across the estate.</w:t>
      </w:r>
    </w:p>
    <w:p w14:paraId="45E313C8" w14:textId="514F4DC8" w:rsidR="03D0865E" w:rsidRDefault="03D0865E" w:rsidP="030E8867">
      <w:pPr>
        <w:numPr>
          <w:ilvl w:val="0"/>
          <w:numId w:val="17"/>
        </w:numPr>
        <w:spacing w:after="24" w:line="259" w:lineRule="auto"/>
        <w:jc w:val="left"/>
        <w:rPr>
          <w:color w:val="000000" w:themeColor="text1"/>
          <w:sz w:val="22"/>
          <w:szCs w:val="22"/>
        </w:rPr>
      </w:pPr>
      <w:r w:rsidRPr="70055A31">
        <w:rPr>
          <w:color w:val="000000" w:themeColor="text1"/>
          <w:sz w:val="22"/>
          <w:szCs w:val="22"/>
        </w:rPr>
        <w:t xml:space="preserve">Undertake bespoke joinery and refurbishment works as required, supporting improvement projects and enhancing the overall appearance and functionality of </w:t>
      </w:r>
      <w:proofErr w:type="gramStart"/>
      <w:r w:rsidRPr="70055A31">
        <w:rPr>
          <w:color w:val="000000" w:themeColor="text1"/>
          <w:sz w:val="22"/>
          <w:szCs w:val="22"/>
        </w:rPr>
        <w:t>College</w:t>
      </w:r>
      <w:proofErr w:type="gramEnd"/>
      <w:r w:rsidRPr="70055A31">
        <w:rPr>
          <w:color w:val="000000" w:themeColor="text1"/>
          <w:sz w:val="22"/>
          <w:szCs w:val="22"/>
        </w:rPr>
        <w:t xml:space="preserve"> facilities</w:t>
      </w:r>
      <w:r w:rsidR="6524E525" w:rsidRPr="758F8CB0">
        <w:rPr>
          <w:color w:val="000000" w:themeColor="text1"/>
          <w:sz w:val="22"/>
          <w:szCs w:val="22"/>
        </w:rPr>
        <w:t>.</w:t>
      </w:r>
    </w:p>
    <w:p w14:paraId="56578726" w14:textId="08171729" w:rsidR="03D0865E" w:rsidRDefault="03D0865E" w:rsidP="53B339D9">
      <w:pPr>
        <w:numPr>
          <w:ilvl w:val="0"/>
          <w:numId w:val="17"/>
        </w:numPr>
        <w:spacing w:after="24" w:line="259" w:lineRule="auto"/>
        <w:jc w:val="left"/>
        <w:rPr>
          <w:color w:val="000000" w:themeColor="text1"/>
          <w:sz w:val="22"/>
          <w:szCs w:val="22"/>
        </w:rPr>
      </w:pPr>
      <w:r w:rsidRPr="70055A31">
        <w:rPr>
          <w:color w:val="000000" w:themeColor="text1"/>
          <w:sz w:val="22"/>
          <w:szCs w:val="22"/>
        </w:rPr>
        <w:t>Provide guidance, practical instruction and on-the-job training to apprentices, trainees and junior members of the Estates team, supporting the development of their technical skills and safe working practices.</w:t>
      </w:r>
    </w:p>
    <w:p w14:paraId="4DDF5117" w14:textId="14C55818" w:rsidR="03D0865E" w:rsidRDefault="03D0865E" w:rsidP="76938CB7">
      <w:pPr>
        <w:numPr>
          <w:ilvl w:val="0"/>
          <w:numId w:val="17"/>
        </w:numPr>
        <w:spacing w:after="24" w:line="259" w:lineRule="auto"/>
        <w:jc w:val="left"/>
        <w:rPr>
          <w:color w:val="000000" w:themeColor="text1"/>
          <w:sz w:val="22"/>
          <w:szCs w:val="22"/>
        </w:rPr>
      </w:pPr>
      <w:r w:rsidRPr="70055A31">
        <w:rPr>
          <w:color w:val="000000" w:themeColor="text1"/>
          <w:sz w:val="22"/>
          <w:szCs w:val="22"/>
        </w:rPr>
        <w:t>Act as a role model for high standards of workmanship, professionalism and customer service, helping to develop a positive learning environment within the team.</w:t>
      </w:r>
    </w:p>
    <w:p w14:paraId="6546AC4A" w14:textId="00C46C4A" w:rsidR="03D0865E" w:rsidRDefault="03D0865E" w:rsidP="2901D055">
      <w:pPr>
        <w:numPr>
          <w:ilvl w:val="0"/>
          <w:numId w:val="17"/>
        </w:numPr>
        <w:spacing w:after="24" w:line="259" w:lineRule="auto"/>
        <w:jc w:val="left"/>
        <w:rPr>
          <w:color w:val="000000" w:themeColor="text1"/>
          <w:sz w:val="22"/>
          <w:szCs w:val="22"/>
        </w:rPr>
      </w:pPr>
      <w:r w:rsidRPr="70055A31">
        <w:rPr>
          <w:color w:val="000000" w:themeColor="text1"/>
          <w:sz w:val="22"/>
          <w:szCs w:val="22"/>
        </w:rPr>
        <w:t>Maintain stock levels of timber, fixings, consumables and other carpentry materials, advising when replenishment is required.</w:t>
      </w:r>
    </w:p>
    <w:p w14:paraId="3875145C" w14:textId="24569EFE" w:rsidR="59749926" w:rsidRDefault="548024E6" w:rsidP="7F738964">
      <w:pPr>
        <w:numPr>
          <w:ilvl w:val="0"/>
          <w:numId w:val="17"/>
        </w:numPr>
        <w:spacing w:after="24" w:line="259" w:lineRule="auto"/>
        <w:jc w:val="left"/>
        <w:rPr>
          <w:color w:val="000000" w:themeColor="text1"/>
          <w:sz w:val="22"/>
          <w:szCs w:val="22"/>
        </w:rPr>
      </w:pPr>
      <w:r w:rsidRPr="71E589BC">
        <w:rPr>
          <w:color w:val="000000" w:themeColor="text1"/>
          <w:sz w:val="22"/>
          <w:szCs w:val="22"/>
        </w:rPr>
        <w:t>T</w:t>
      </w:r>
      <w:r w:rsidR="03D0865E" w:rsidRPr="71E589BC">
        <w:rPr>
          <w:color w:val="000000" w:themeColor="text1"/>
          <w:sz w:val="22"/>
          <w:szCs w:val="22"/>
        </w:rPr>
        <w:t>ake</w:t>
      </w:r>
      <w:r w:rsidR="03D0865E" w:rsidRPr="70055A31">
        <w:rPr>
          <w:color w:val="000000" w:themeColor="text1"/>
          <w:sz w:val="22"/>
          <w:szCs w:val="22"/>
        </w:rPr>
        <w:t xml:space="preserve"> responsibility for the safe use, routine inspection and basic maintenance of workshop tools, woodworking machinery and associated equipment, reporting faults or concerns promptly.</w:t>
      </w:r>
    </w:p>
    <w:p w14:paraId="7718D3D5" w14:textId="25F6F225" w:rsidR="59749926" w:rsidRDefault="03D0865E" w:rsidP="0638E5A1">
      <w:pPr>
        <w:numPr>
          <w:ilvl w:val="0"/>
          <w:numId w:val="17"/>
        </w:numPr>
        <w:spacing w:after="24" w:line="259" w:lineRule="auto"/>
        <w:jc w:val="left"/>
        <w:rPr>
          <w:color w:val="000000" w:themeColor="text1"/>
          <w:sz w:val="22"/>
          <w:szCs w:val="22"/>
        </w:rPr>
      </w:pPr>
      <w:r w:rsidRPr="70055A31">
        <w:rPr>
          <w:color w:val="000000" w:themeColor="text1"/>
          <w:sz w:val="22"/>
          <w:szCs w:val="22"/>
        </w:rPr>
        <w:t>Ensure all work areas, workshops and storage locations are maintained in a clean, tidy and safe condition.</w:t>
      </w:r>
    </w:p>
    <w:p w14:paraId="0DFF1438" w14:textId="7A2CF80E" w:rsidR="03D0865E" w:rsidRDefault="03D0865E" w:rsidP="0FE8821F">
      <w:pPr>
        <w:pStyle w:val="ListParagraph"/>
        <w:spacing w:after="24" w:line="269" w:lineRule="auto"/>
        <w:ind w:right="-9"/>
        <w:rPr>
          <w:color w:val="000000" w:themeColor="text1"/>
          <w:sz w:val="22"/>
          <w:szCs w:val="22"/>
        </w:rPr>
      </w:pPr>
      <w:r w:rsidRPr="06FF4BC9">
        <w:rPr>
          <w:color w:val="000000" w:themeColor="text1"/>
          <w:sz w:val="22"/>
          <w:szCs w:val="22"/>
        </w:rPr>
        <w:lastRenderedPageBreak/>
        <w:t>Liaise professionally with colleagues, contractors and other departments to coordinate works and maintain excellent service standards.</w:t>
      </w:r>
    </w:p>
    <w:p w14:paraId="6B9BB4D5" w14:textId="41F83506" w:rsidR="03D0865E" w:rsidRDefault="03D0865E" w:rsidP="06FF4BC9">
      <w:pPr>
        <w:pStyle w:val="ListParagraph"/>
        <w:spacing w:after="24" w:line="269" w:lineRule="auto"/>
        <w:ind w:right="-9"/>
        <w:rPr>
          <w:color w:val="000000" w:themeColor="text1"/>
          <w:sz w:val="22"/>
          <w:szCs w:val="22"/>
        </w:rPr>
      </w:pPr>
      <w:r w:rsidRPr="06FF4BC9">
        <w:rPr>
          <w:color w:val="000000" w:themeColor="text1"/>
          <w:sz w:val="22"/>
          <w:szCs w:val="22"/>
        </w:rPr>
        <w:t>Provide practical support during urgent maintenance situations, operational emergencies and seasonal estate activities as required.</w:t>
      </w:r>
    </w:p>
    <w:p w14:paraId="1CFDD9EE" w14:textId="796C4896" w:rsidR="03D0865E" w:rsidRDefault="03D0865E" w:rsidP="06FF4BC9">
      <w:pPr>
        <w:pStyle w:val="ListParagraph"/>
        <w:spacing w:after="24" w:line="269" w:lineRule="auto"/>
        <w:ind w:right="-9"/>
        <w:rPr>
          <w:color w:val="000000" w:themeColor="text1"/>
          <w:sz w:val="22"/>
          <w:szCs w:val="22"/>
        </w:rPr>
      </w:pPr>
      <w:r w:rsidRPr="06FF4BC9">
        <w:rPr>
          <w:color w:val="000000" w:themeColor="text1"/>
          <w:sz w:val="22"/>
          <w:szCs w:val="22"/>
        </w:rPr>
        <w:t xml:space="preserve">Carry out limited general building maintenance duties where competent to do so, supporting wider Estates </w:t>
      </w:r>
      <w:proofErr w:type="gramStart"/>
      <w:r w:rsidRPr="06FF4BC9">
        <w:rPr>
          <w:color w:val="000000" w:themeColor="text1"/>
          <w:sz w:val="22"/>
          <w:szCs w:val="22"/>
        </w:rPr>
        <w:t>operations</w:t>
      </w:r>
      <w:proofErr w:type="gramEnd"/>
      <w:r w:rsidRPr="06FF4BC9">
        <w:rPr>
          <w:color w:val="000000" w:themeColor="text1"/>
          <w:sz w:val="22"/>
          <w:szCs w:val="22"/>
        </w:rPr>
        <w:t xml:space="preserve"> when necessary, whilst maintaining a primary focus on carpentry and joinery activities.</w:t>
      </w:r>
    </w:p>
    <w:p w14:paraId="461DE71D" w14:textId="17E4087B" w:rsidR="0FE8821F" w:rsidRDefault="0FE8821F" w:rsidP="0FE8821F">
      <w:pPr>
        <w:pStyle w:val="ListParagraph"/>
        <w:spacing w:after="24" w:line="269" w:lineRule="auto"/>
        <w:ind w:right="-9"/>
        <w:rPr>
          <w:sz w:val="22"/>
          <w:szCs w:val="22"/>
        </w:rPr>
      </w:pPr>
    </w:p>
    <w:p w14:paraId="6BC4586B" w14:textId="463BFD76" w:rsidR="005972B6" w:rsidRPr="00647CAE" w:rsidRDefault="005972B6" w:rsidP="005972B6">
      <w:pPr>
        <w:spacing w:after="24" w:line="269" w:lineRule="auto"/>
        <w:ind w:right="-9"/>
        <w:rPr>
          <w:b/>
          <w:bCs/>
          <w:sz w:val="22"/>
          <w:szCs w:val="22"/>
        </w:rPr>
      </w:pPr>
      <w:r w:rsidRPr="00647CAE">
        <w:rPr>
          <w:b/>
          <w:bCs/>
          <w:sz w:val="22"/>
          <w:szCs w:val="22"/>
        </w:rPr>
        <w:t>Health &amp; Safety</w:t>
      </w:r>
    </w:p>
    <w:p w14:paraId="26BE655E" w14:textId="77777777" w:rsidR="005972B6" w:rsidRPr="005972B6" w:rsidRDefault="005972B6" w:rsidP="005972B6">
      <w:pPr>
        <w:pStyle w:val="ListParagraph"/>
        <w:numPr>
          <w:ilvl w:val="0"/>
          <w:numId w:val="14"/>
        </w:numPr>
        <w:spacing w:after="24" w:line="269" w:lineRule="auto"/>
        <w:ind w:right="-9"/>
        <w:rPr>
          <w:sz w:val="22"/>
          <w:szCs w:val="22"/>
        </w:rPr>
      </w:pPr>
      <w:r w:rsidRPr="005972B6">
        <w:rPr>
          <w:sz w:val="22"/>
          <w:szCs w:val="22"/>
        </w:rPr>
        <w:t>Comply fully with the College's Health and Safety policies, procedures and safe working practices.</w:t>
      </w:r>
    </w:p>
    <w:p w14:paraId="71437F58" w14:textId="77777777" w:rsidR="005972B6" w:rsidRPr="005972B6" w:rsidRDefault="005972B6" w:rsidP="005972B6">
      <w:pPr>
        <w:pStyle w:val="ListParagraph"/>
        <w:numPr>
          <w:ilvl w:val="0"/>
          <w:numId w:val="14"/>
        </w:numPr>
        <w:spacing w:after="24" w:line="269" w:lineRule="auto"/>
        <w:ind w:right="-9"/>
        <w:rPr>
          <w:sz w:val="22"/>
          <w:szCs w:val="22"/>
        </w:rPr>
      </w:pPr>
      <w:r w:rsidRPr="005972B6">
        <w:rPr>
          <w:sz w:val="22"/>
          <w:szCs w:val="22"/>
        </w:rPr>
        <w:t xml:space="preserve">Work in a manner that safeguards the welfare, health and safety of pupils, staff, visitors and colleagues </w:t>
      </w:r>
      <w:proofErr w:type="gramStart"/>
      <w:r w:rsidRPr="005972B6">
        <w:rPr>
          <w:sz w:val="22"/>
          <w:szCs w:val="22"/>
        </w:rPr>
        <w:t>at all times</w:t>
      </w:r>
      <w:proofErr w:type="gramEnd"/>
      <w:r w:rsidRPr="005972B6">
        <w:rPr>
          <w:sz w:val="22"/>
          <w:szCs w:val="22"/>
        </w:rPr>
        <w:t>.</w:t>
      </w:r>
    </w:p>
    <w:p w14:paraId="457935A6" w14:textId="77777777" w:rsidR="005972B6" w:rsidRPr="005972B6" w:rsidRDefault="005972B6" w:rsidP="005972B6">
      <w:pPr>
        <w:pStyle w:val="ListParagraph"/>
        <w:numPr>
          <w:ilvl w:val="0"/>
          <w:numId w:val="14"/>
        </w:numPr>
        <w:spacing w:after="24" w:line="269" w:lineRule="auto"/>
        <w:ind w:right="-9"/>
        <w:rPr>
          <w:sz w:val="22"/>
          <w:szCs w:val="22"/>
        </w:rPr>
      </w:pPr>
      <w:r w:rsidRPr="005972B6">
        <w:rPr>
          <w:sz w:val="22"/>
          <w:szCs w:val="22"/>
        </w:rPr>
        <w:t>Use tools, machinery, equipment and materials safely and in accordance with training, guidance and statutory requirements.</w:t>
      </w:r>
    </w:p>
    <w:p w14:paraId="560C03AF" w14:textId="77777777" w:rsidR="005972B6" w:rsidRPr="005972B6" w:rsidRDefault="005972B6" w:rsidP="005972B6">
      <w:pPr>
        <w:pStyle w:val="ListParagraph"/>
        <w:numPr>
          <w:ilvl w:val="0"/>
          <w:numId w:val="14"/>
        </w:numPr>
        <w:spacing w:after="24" w:line="269" w:lineRule="auto"/>
        <w:ind w:right="-9"/>
        <w:rPr>
          <w:sz w:val="22"/>
          <w:szCs w:val="22"/>
        </w:rPr>
      </w:pPr>
      <w:r w:rsidRPr="005972B6">
        <w:rPr>
          <w:sz w:val="22"/>
          <w:szCs w:val="22"/>
        </w:rPr>
        <w:t xml:space="preserve">Report hazards, defective equipment, accidents, incidents and near misses promptly and in line with </w:t>
      </w:r>
      <w:proofErr w:type="gramStart"/>
      <w:r w:rsidRPr="005972B6">
        <w:rPr>
          <w:sz w:val="22"/>
          <w:szCs w:val="22"/>
        </w:rPr>
        <w:t>College</w:t>
      </w:r>
      <w:proofErr w:type="gramEnd"/>
      <w:r w:rsidRPr="005972B6">
        <w:rPr>
          <w:sz w:val="22"/>
          <w:szCs w:val="22"/>
        </w:rPr>
        <w:t xml:space="preserve"> procedures.</w:t>
      </w:r>
    </w:p>
    <w:p w14:paraId="25F63D5F" w14:textId="77777777" w:rsidR="005972B6" w:rsidRPr="005972B6" w:rsidRDefault="005972B6" w:rsidP="005972B6">
      <w:pPr>
        <w:pStyle w:val="ListParagraph"/>
        <w:numPr>
          <w:ilvl w:val="0"/>
          <w:numId w:val="14"/>
        </w:numPr>
        <w:spacing w:after="24" w:line="269" w:lineRule="auto"/>
        <w:ind w:right="-9"/>
        <w:rPr>
          <w:sz w:val="22"/>
          <w:szCs w:val="22"/>
        </w:rPr>
      </w:pPr>
      <w:r w:rsidRPr="005972B6">
        <w:rPr>
          <w:sz w:val="22"/>
          <w:szCs w:val="22"/>
        </w:rPr>
        <w:t>Wear and use appropriate personal protective equipment as required for the tasks being undertaken.</w:t>
      </w:r>
    </w:p>
    <w:p w14:paraId="2FA27ACE" w14:textId="0A16121C" w:rsidR="005972B6" w:rsidRPr="00647CAE" w:rsidRDefault="00647CAE" w:rsidP="00647CAE">
      <w:pPr>
        <w:spacing w:after="24" w:line="269" w:lineRule="auto"/>
        <w:ind w:right="-9"/>
        <w:rPr>
          <w:b/>
          <w:bCs/>
          <w:sz w:val="22"/>
          <w:szCs w:val="22"/>
        </w:rPr>
      </w:pPr>
      <w:r w:rsidRPr="00647CAE">
        <w:rPr>
          <w:b/>
          <w:bCs/>
          <w:sz w:val="22"/>
          <w:szCs w:val="22"/>
        </w:rPr>
        <w:t>Communication and</w:t>
      </w:r>
      <w:r w:rsidR="00EE01E7">
        <w:rPr>
          <w:b/>
          <w:bCs/>
          <w:sz w:val="22"/>
          <w:szCs w:val="22"/>
        </w:rPr>
        <w:t xml:space="preserve"> </w:t>
      </w:r>
      <w:r w:rsidRPr="00647CAE">
        <w:rPr>
          <w:b/>
          <w:bCs/>
          <w:sz w:val="22"/>
          <w:szCs w:val="22"/>
        </w:rPr>
        <w:t>Teamwork</w:t>
      </w:r>
    </w:p>
    <w:p w14:paraId="1B4CE51B" w14:textId="77777777" w:rsidR="00647CAE" w:rsidRPr="00647CAE" w:rsidRDefault="00647CAE" w:rsidP="00647CAE">
      <w:pPr>
        <w:pStyle w:val="ListParagraph"/>
        <w:numPr>
          <w:ilvl w:val="0"/>
          <w:numId w:val="10"/>
        </w:numPr>
        <w:spacing w:after="24" w:line="269" w:lineRule="auto"/>
        <w:ind w:right="-9"/>
        <w:rPr>
          <w:sz w:val="22"/>
          <w:szCs w:val="22"/>
        </w:rPr>
      </w:pPr>
      <w:r w:rsidRPr="00647CAE">
        <w:rPr>
          <w:sz w:val="22"/>
          <w:szCs w:val="22"/>
        </w:rPr>
        <w:t>Maintain effective communication with the Maintenance Manager and wider Estates team regarding work progress, priorities and outstanding issues.</w:t>
      </w:r>
    </w:p>
    <w:p w14:paraId="56A4E1D2" w14:textId="1ADACD0D" w:rsidR="00EA6076" w:rsidRPr="00647CAE" w:rsidRDefault="00647CAE" w:rsidP="0A8DE09B">
      <w:pPr>
        <w:pStyle w:val="ListParagraph"/>
        <w:spacing w:after="24" w:line="269" w:lineRule="auto"/>
        <w:ind w:right="-9"/>
        <w:rPr>
          <w:rStyle w:val="eop"/>
          <w:sz w:val="22"/>
          <w:szCs w:val="22"/>
        </w:rPr>
      </w:pPr>
      <w:r w:rsidRPr="00647CAE">
        <w:rPr>
          <w:sz w:val="22"/>
          <w:szCs w:val="22"/>
        </w:rPr>
        <w:t>Work flexibly and collaboratively as part of the Estates function, supporting colleagues and contributing to the overall maintenance and presentation of the College estate.</w:t>
      </w:r>
    </w:p>
    <w:p w14:paraId="1AA0E504" w14:textId="2BFC2EDC" w:rsidR="0A8DE09B" w:rsidRDefault="7016BB76" w:rsidP="0A8DE09B">
      <w:pPr>
        <w:pStyle w:val="ListParagraph"/>
        <w:spacing w:after="24" w:line="269" w:lineRule="auto"/>
        <w:ind w:right="-9"/>
        <w:rPr>
          <w:rStyle w:val="eop"/>
          <w:sz w:val="22"/>
          <w:szCs w:val="22"/>
        </w:rPr>
      </w:pPr>
      <w:r w:rsidRPr="150A2613">
        <w:rPr>
          <w:rStyle w:val="eop"/>
          <w:sz w:val="22"/>
          <w:szCs w:val="22"/>
        </w:rPr>
        <w:t xml:space="preserve">Foster a positive </w:t>
      </w:r>
      <w:r w:rsidRPr="7FAB9F35">
        <w:rPr>
          <w:rStyle w:val="eop"/>
          <w:sz w:val="22"/>
          <w:szCs w:val="22"/>
        </w:rPr>
        <w:t xml:space="preserve">and supportive </w:t>
      </w:r>
      <w:r w:rsidRPr="21BD0126">
        <w:rPr>
          <w:rStyle w:val="eop"/>
          <w:sz w:val="22"/>
          <w:szCs w:val="22"/>
        </w:rPr>
        <w:t xml:space="preserve">learning </w:t>
      </w:r>
      <w:r w:rsidRPr="3CD715D8">
        <w:rPr>
          <w:rStyle w:val="eop"/>
          <w:sz w:val="22"/>
          <w:szCs w:val="22"/>
        </w:rPr>
        <w:t xml:space="preserve">culture </w:t>
      </w:r>
      <w:r w:rsidRPr="6716C9DF">
        <w:rPr>
          <w:rStyle w:val="eop"/>
          <w:sz w:val="22"/>
          <w:szCs w:val="22"/>
        </w:rPr>
        <w:t xml:space="preserve">by sharing </w:t>
      </w:r>
      <w:r w:rsidRPr="7BEB3052">
        <w:rPr>
          <w:rStyle w:val="eop"/>
          <w:sz w:val="22"/>
          <w:szCs w:val="22"/>
        </w:rPr>
        <w:t xml:space="preserve">knowledge, </w:t>
      </w:r>
      <w:r w:rsidRPr="19778145">
        <w:rPr>
          <w:rStyle w:val="eop"/>
          <w:sz w:val="22"/>
          <w:szCs w:val="22"/>
        </w:rPr>
        <w:t>skills and best</w:t>
      </w:r>
      <w:r w:rsidRPr="05346B14">
        <w:rPr>
          <w:rStyle w:val="eop"/>
          <w:sz w:val="22"/>
          <w:szCs w:val="22"/>
        </w:rPr>
        <w:t xml:space="preserve"> </w:t>
      </w:r>
      <w:r w:rsidRPr="326BDDA9">
        <w:rPr>
          <w:rStyle w:val="eop"/>
          <w:sz w:val="22"/>
          <w:szCs w:val="22"/>
        </w:rPr>
        <w:t>practice</w:t>
      </w:r>
      <w:r w:rsidRPr="05346B14">
        <w:rPr>
          <w:rStyle w:val="eop"/>
          <w:sz w:val="22"/>
          <w:szCs w:val="22"/>
        </w:rPr>
        <w:t xml:space="preserve"> </w:t>
      </w:r>
      <w:r w:rsidRPr="31779478">
        <w:rPr>
          <w:rStyle w:val="eop"/>
          <w:sz w:val="22"/>
          <w:szCs w:val="22"/>
        </w:rPr>
        <w:t xml:space="preserve">with </w:t>
      </w:r>
      <w:r w:rsidRPr="65949F88">
        <w:rPr>
          <w:rStyle w:val="eop"/>
          <w:sz w:val="22"/>
          <w:szCs w:val="22"/>
        </w:rPr>
        <w:t xml:space="preserve">junior team </w:t>
      </w:r>
      <w:r w:rsidRPr="149AF4F2">
        <w:rPr>
          <w:rStyle w:val="eop"/>
          <w:sz w:val="22"/>
          <w:szCs w:val="22"/>
        </w:rPr>
        <w:t xml:space="preserve">members and </w:t>
      </w:r>
      <w:r w:rsidRPr="31CDA880">
        <w:rPr>
          <w:rStyle w:val="eop"/>
          <w:sz w:val="22"/>
          <w:szCs w:val="22"/>
        </w:rPr>
        <w:t xml:space="preserve">apprentices. </w:t>
      </w:r>
    </w:p>
    <w:p w14:paraId="100A675F" w14:textId="0236BF97" w:rsidR="326BDDA9" w:rsidRDefault="326BDDA9" w:rsidP="326BDDA9">
      <w:pPr>
        <w:spacing w:after="24" w:line="269" w:lineRule="auto"/>
        <w:ind w:right="-9"/>
        <w:rPr>
          <w:rStyle w:val="eop"/>
          <w:sz w:val="22"/>
          <w:szCs w:val="22"/>
        </w:rPr>
      </w:pPr>
    </w:p>
    <w:p w14:paraId="5EE7018E" w14:textId="514C4935" w:rsidR="00C700C4" w:rsidRPr="00E46B0D" w:rsidRDefault="00752E44" w:rsidP="00647CAE">
      <w:pPr>
        <w:pStyle w:val="Bullet1"/>
        <w:numPr>
          <w:ilvl w:val="0"/>
          <w:numId w:val="0"/>
        </w:numPr>
        <w:tabs>
          <w:tab w:val="clear" w:pos="964"/>
        </w:tabs>
        <w:spacing w:after="24" w:line="269" w:lineRule="auto"/>
        <w:jc w:val="both"/>
        <w:rPr>
          <w:rFonts w:ascii="Garamond" w:hAnsi="Garamond"/>
          <w:szCs w:val="22"/>
        </w:rPr>
      </w:pPr>
      <w:r w:rsidRPr="00E46B0D">
        <w:rPr>
          <w:rFonts w:ascii="Garamond" w:hAnsi="Garamond"/>
          <w:noProof/>
          <w:szCs w:val="22"/>
        </w:rPr>
        <mc:AlternateContent>
          <mc:Choice Requires="wps">
            <w:drawing>
              <wp:anchor distT="45720" distB="45720" distL="114300" distR="114300" simplePos="0" relativeHeight="251658240" behindDoc="0" locked="0" layoutInCell="1" allowOverlap="1" wp14:anchorId="006F9B3F" wp14:editId="28494D37">
                <wp:simplePos x="0" y="0"/>
                <wp:positionH relativeFrom="column">
                  <wp:posOffset>252095</wp:posOffset>
                </wp:positionH>
                <wp:positionV relativeFrom="paragraph">
                  <wp:posOffset>104775</wp:posOffset>
                </wp:positionV>
                <wp:extent cx="5288280" cy="509270"/>
                <wp:effectExtent l="13970" t="8255" r="12700" b="6350"/>
                <wp:wrapSquare wrapText="bothSides"/>
                <wp:docPr id="1616777638" name="Text Box 2">
                  <a:extLst xmlns:a="http://schemas.openxmlformats.org/drawingml/2006/main">
                    <a:ext uri="{FF2B5EF4-FFF2-40B4-BE49-F238E27FC236}">
                      <a16:creationId xmlns:a16="http://schemas.microsoft.com/office/drawing/2014/main" id="{AF254DF2-DC31-4773-95F9-72FECD7F330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509270"/>
                        </a:xfrm>
                        <a:prstGeom prst="rect">
                          <a:avLst/>
                        </a:prstGeom>
                        <a:solidFill>
                          <a:srgbClr val="FFFFFF"/>
                        </a:solidFill>
                        <a:ln w="9525">
                          <a:solidFill>
                            <a:srgbClr val="000000"/>
                          </a:solidFill>
                          <a:miter lim="800000"/>
                          <a:headEnd/>
                          <a:tailEnd/>
                        </a:ln>
                      </wps:spPr>
                      <wps:txbx>
                        <w:txbxContent>
                          <w:p w14:paraId="573D691D" w14:textId="02EB60EB" w:rsidR="00476832" w:rsidRPr="00454E7F" w:rsidRDefault="00611C6B" w:rsidP="00611C6B">
                            <w:pPr>
                              <w:jc w:val="center"/>
                              <w:rPr>
                                <w:b/>
                                <w:bCs/>
                                <w:sz w:val="22"/>
                                <w:szCs w:val="22"/>
                              </w:rPr>
                            </w:pPr>
                            <w:r w:rsidRPr="00611C6B">
                              <w:rPr>
                                <w:b/>
                                <w:bCs/>
                                <w:sz w:val="22"/>
                                <w:szCs w:val="22"/>
                              </w:rPr>
                              <w:t>The above duties are not exhaustive and may be varied from time to time to meet the evolving needs of the College and support the effective operation of its facilities.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06F9B3F" id="_x0000_t202" coordsize="21600,21600" o:spt="202" path="m,l,21600r21600,l21600,xe">
                <v:stroke joinstyle="miter"/>
                <v:path gradientshapeok="t" o:connecttype="rect"/>
              </v:shapetype>
              <v:shape id="Text Box 2" o:spid="_x0000_s1026" type="#_x0000_t202" style="position:absolute;left:0;text-align:left;margin-left:19.85pt;margin-top:8.25pt;width:416.4pt;height:40.1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">
                <v:textbox style="mso-fit-shape-to-text:t">
                  <w:txbxContent>
                    <w:p w14:paraId="573D691D" w14:textId="02EB60EB" w:rsidR="00476832" w:rsidRPr="00454E7F" w:rsidRDefault="00611C6B" w:rsidP="00611C6B">
                      <w:pPr>
                        <w:jc w:val="center"/>
                        <w:rPr>
                          <w:b/>
                          <w:bCs/>
                          <w:sz w:val="22"/>
                          <w:szCs w:val="22"/>
                        </w:rPr>
                      </w:pPr>
                      <w:r w:rsidRPr="00611C6B">
                        <w:rPr>
                          <w:b/>
                          <w:bCs/>
                          <w:sz w:val="22"/>
                          <w:szCs w:val="22"/>
                        </w:rPr>
                        <w:t>The above duties are not exhaustive and may be varied from time to time to meet the evolving needs of the College and support the effective operation of its facilities.</w:t>
                      </w:r>
                    </w:p>
                  </w:txbxContent>
                </v:textbox>
                <w10:wrap type="square"/>
              </v:shape>
            </w:pict>
          </mc:Fallback>
        </mc:AlternateContent>
      </w:r>
    </w:p>
    <w:p w14:paraId="349D434D" w14:textId="77777777" w:rsidR="00B36399" w:rsidRPr="00E46B0D" w:rsidRDefault="00B36399" w:rsidP="00AB3378">
      <w:pPr>
        <w:spacing w:after="24" w:line="269" w:lineRule="auto"/>
        <w:ind w:right="-9"/>
        <w:rPr>
          <w:b/>
          <w:sz w:val="22"/>
          <w:szCs w:val="22"/>
        </w:rPr>
      </w:pPr>
    </w:p>
    <w:p w14:paraId="32B4ED74" w14:textId="77777777" w:rsidR="00164D0A" w:rsidRDefault="00B36399" w:rsidP="00AB3378">
      <w:pPr>
        <w:spacing w:after="24" w:line="269" w:lineRule="auto"/>
        <w:ind w:right="-9"/>
        <w:rPr>
          <w:b/>
          <w:sz w:val="22"/>
          <w:szCs w:val="22"/>
        </w:rPr>
      </w:pPr>
      <w:r w:rsidRPr="00164D0A">
        <w:rPr>
          <w:b/>
          <w:sz w:val="22"/>
          <w:szCs w:val="22"/>
        </w:rPr>
        <w:t>PERSON SPECIFICATION</w:t>
      </w:r>
    </w:p>
    <w:p w14:paraId="7F5A6DB9" w14:textId="13019465" w:rsidR="00647CAE" w:rsidRDefault="00647CAE" w:rsidP="00AB3378">
      <w:pPr>
        <w:spacing w:after="24" w:line="269" w:lineRule="auto"/>
        <w:ind w:right="-9"/>
        <w:rPr>
          <w:b/>
          <w:sz w:val="22"/>
          <w:szCs w:val="22"/>
        </w:rPr>
      </w:pPr>
      <w:r>
        <w:rPr>
          <w:b/>
          <w:sz w:val="22"/>
          <w:szCs w:val="22"/>
        </w:rPr>
        <w:t>Essential Criteria</w:t>
      </w:r>
    </w:p>
    <w:p w14:paraId="128BD4B1" w14:textId="77777777" w:rsidR="00647CAE" w:rsidRPr="00647CAE" w:rsidRDefault="00647CAE" w:rsidP="00647CAE">
      <w:pPr>
        <w:numPr>
          <w:ilvl w:val="0"/>
          <w:numId w:val="26"/>
        </w:numPr>
        <w:spacing w:after="24" w:line="259" w:lineRule="auto"/>
        <w:jc w:val="left"/>
        <w:rPr>
          <w:rFonts w:eastAsia="Times New Roman" w:cs="Segoe UI"/>
          <w:sz w:val="21"/>
          <w:szCs w:val="21"/>
          <w:lang w:eastAsia="en-GB"/>
        </w:rPr>
      </w:pPr>
      <w:r w:rsidRPr="00647CAE">
        <w:rPr>
          <w:rFonts w:eastAsia="Times New Roman" w:cs="Segoe UI"/>
          <w:sz w:val="21"/>
          <w:szCs w:val="21"/>
          <w:lang w:eastAsia="en-GB"/>
        </w:rPr>
        <w:t>Recognised qualification in carpentry/joinery, or significant relevant practical experience.</w:t>
      </w:r>
    </w:p>
    <w:p w14:paraId="196B3C5B" w14:textId="77777777" w:rsidR="00647CAE" w:rsidRPr="00647CAE" w:rsidRDefault="00647CAE" w:rsidP="00647CAE">
      <w:pPr>
        <w:numPr>
          <w:ilvl w:val="0"/>
          <w:numId w:val="26"/>
        </w:numPr>
        <w:spacing w:after="24" w:line="259" w:lineRule="auto"/>
        <w:jc w:val="left"/>
        <w:rPr>
          <w:rFonts w:eastAsia="Times New Roman" w:cs="Segoe UI"/>
          <w:sz w:val="21"/>
          <w:szCs w:val="21"/>
          <w:lang w:eastAsia="en-GB"/>
        </w:rPr>
      </w:pPr>
      <w:r w:rsidRPr="00647CAE">
        <w:rPr>
          <w:rFonts w:eastAsia="Times New Roman" w:cs="Segoe UI"/>
          <w:sz w:val="21"/>
          <w:szCs w:val="21"/>
          <w:lang w:eastAsia="en-GB"/>
        </w:rPr>
        <w:t>Demonstrable experience of carrying out maintenance, repair and installation work in a professional setting.</w:t>
      </w:r>
    </w:p>
    <w:p w14:paraId="41F72F6C" w14:textId="77777777" w:rsidR="00647CAE" w:rsidRPr="00647CAE" w:rsidRDefault="00647CAE" w:rsidP="00647CAE">
      <w:pPr>
        <w:numPr>
          <w:ilvl w:val="0"/>
          <w:numId w:val="26"/>
        </w:numPr>
        <w:spacing w:after="24" w:line="259" w:lineRule="auto"/>
        <w:jc w:val="left"/>
        <w:rPr>
          <w:rFonts w:eastAsia="Times New Roman" w:cs="Segoe UI"/>
          <w:sz w:val="21"/>
          <w:szCs w:val="21"/>
          <w:lang w:eastAsia="en-GB"/>
        </w:rPr>
      </w:pPr>
      <w:r w:rsidRPr="00647CAE">
        <w:rPr>
          <w:rFonts w:eastAsia="Times New Roman" w:cs="Segoe UI"/>
          <w:sz w:val="21"/>
          <w:szCs w:val="21"/>
          <w:lang w:eastAsia="en-GB"/>
        </w:rPr>
        <w:t>Ability to undertake a range of multi-trade or general maintenance tasks in addition to core carpentry duties.</w:t>
      </w:r>
    </w:p>
    <w:p w14:paraId="42E31D33" w14:textId="77777777" w:rsidR="00647CAE" w:rsidRPr="00647CAE" w:rsidRDefault="00647CAE" w:rsidP="00647CAE">
      <w:pPr>
        <w:numPr>
          <w:ilvl w:val="0"/>
          <w:numId w:val="26"/>
        </w:numPr>
        <w:spacing w:after="24" w:line="259" w:lineRule="auto"/>
        <w:jc w:val="left"/>
        <w:rPr>
          <w:rFonts w:eastAsia="Times New Roman" w:cs="Segoe UI"/>
          <w:sz w:val="21"/>
          <w:szCs w:val="21"/>
          <w:lang w:eastAsia="en-GB"/>
        </w:rPr>
      </w:pPr>
      <w:r w:rsidRPr="00647CAE">
        <w:rPr>
          <w:rFonts w:eastAsia="Times New Roman" w:cs="Segoe UI"/>
          <w:sz w:val="21"/>
          <w:szCs w:val="21"/>
          <w:lang w:eastAsia="en-GB"/>
        </w:rPr>
        <w:t>Good practical problem-solving skills and the ability to assess and resolve maintenance issues effectively.</w:t>
      </w:r>
    </w:p>
    <w:p w14:paraId="1DE3F4A3" w14:textId="77777777" w:rsidR="00647CAE" w:rsidRPr="00647CAE" w:rsidRDefault="00647CAE" w:rsidP="00647CAE">
      <w:pPr>
        <w:numPr>
          <w:ilvl w:val="0"/>
          <w:numId w:val="26"/>
        </w:numPr>
        <w:spacing w:after="24" w:line="259" w:lineRule="auto"/>
        <w:jc w:val="left"/>
        <w:rPr>
          <w:rFonts w:eastAsia="Times New Roman" w:cs="Segoe UI"/>
          <w:sz w:val="21"/>
          <w:szCs w:val="21"/>
          <w:lang w:eastAsia="en-GB"/>
        </w:rPr>
      </w:pPr>
      <w:r w:rsidRPr="00647CAE">
        <w:rPr>
          <w:rFonts w:eastAsia="Times New Roman" w:cs="Segoe UI"/>
          <w:sz w:val="21"/>
          <w:szCs w:val="21"/>
          <w:lang w:eastAsia="en-GB"/>
        </w:rPr>
        <w:t>Ability to work independently with minimal supervision and to manage competing priorities.</w:t>
      </w:r>
    </w:p>
    <w:p w14:paraId="4D2CD327" w14:textId="77777777" w:rsidR="00647CAE" w:rsidRPr="00647CAE" w:rsidRDefault="00647CAE" w:rsidP="00647CAE">
      <w:pPr>
        <w:numPr>
          <w:ilvl w:val="0"/>
          <w:numId w:val="26"/>
        </w:numPr>
        <w:spacing w:after="24" w:line="259" w:lineRule="auto"/>
        <w:jc w:val="left"/>
        <w:rPr>
          <w:rFonts w:eastAsia="Times New Roman" w:cs="Segoe UI"/>
          <w:sz w:val="21"/>
          <w:szCs w:val="21"/>
          <w:lang w:eastAsia="en-GB"/>
        </w:rPr>
      </w:pPr>
      <w:r w:rsidRPr="00647CAE">
        <w:rPr>
          <w:rFonts w:eastAsia="Times New Roman" w:cs="Segoe UI"/>
          <w:sz w:val="21"/>
          <w:szCs w:val="21"/>
          <w:lang w:eastAsia="en-GB"/>
        </w:rPr>
        <w:t>Good attention to detail and commitment to high standards of workmanship.</w:t>
      </w:r>
    </w:p>
    <w:p w14:paraId="4BAD5303" w14:textId="77777777" w:rsidR="00647CAE" w:rsidRPr="00647CAE" w:rsidRDefault="00647CAE" w:rsidP="00647CAE">
      <w:pPr>
        <w:numPr>
          <w:ilvl w:val="0"/>
          <w:numId w:val="26"/>
        </w:numPr>
        <w:spacing w:after="24" w:line="259" w:lineRule="auto"/>
        <w:jc w:val="left"/>
        <w:rPr>
          <w:rFonts w:eastAsia="Times New Roman" w:cs="Segoe UI"/>
          <w:sz w:val="21"/>
          <w:szCs w:val="21"/>
          <w:lang w:eastAsia="en-GB"/>
        </w:rPr>
      </w:pPr>
      <w:r w:rsidRPr="00647CAE">
        <w:rPr>
          <w:rFonts w:eastAsia="Times New Roman" w:cs="Segoe UI"/>
          <w:sz w:val="21"/>
          <w:szCs w:val="21"/>
          <w:lang w:eastAsia="en-GB"/>
        </w:rPr>
        <w:t>Ability to communicate clearly and work constructively with colleagues, contractors and building users.</w:t>
      </w:r>
    </w:p>
    <w:p w14:paraId="53567DBE" w14:textId="77777777" w:rsidR="00647CAE" w:rsidRPr="00647CAE" w:rsidRDefault="00647CAE" w:rsidP="00647CAE">
      <w:pPr>
        <w:numPr>
          <w:ilvl w:val="0"/>
          <w:numId w:val="26"/>
        </w:numPr>
        <w:spacing w:after="24" w:line="259" w:lineRule="auto"/>
        <w:jc w:val="left"/>
        <w:rPr>
          <w:rFonts w:eastAsia="Times New Roman" w:cs="Segoe UI"/>
          <w:sz w:val="21"/>
          <w:szCs w:val="21"/>
          <w:lang w:eastAsia="en-GB"/>
        </w:rPr>
      </w:pPr>
      <w:r w:rsidRPr="00647CAE">
        <w:rPr>
          <w:rFonts w:eastAsia="Times New Roman" w:cs="Segoe UI"/>
          <w:sz w:val="21"/>
          <w:szCs w:val="21"/>
          <w:lang w:eastAsia="en-GB"/>
        </w:rPr>
        <w:t>Sound understanding of health and safety responsibilities in a maintenance environment.</w:t>
      </w:r>
    </w:p>
    <w:p w14:paraId="3822D231" w14:textId="77777777" w:rsidR="00647CAE" w:rsidRDefault="00647CAE" w:rsidP="00647CAE">
      <w:pPr>
        <w:numPr>
          <w:ilvl w:val="0"/>
          <w:numId w:val="26"/>
        </w:numPr>
        <w:spacing w:after="24" w:line="259" w:lineRule="auto"/>
        <w:jc w:val="left"/>
        <w:rPr>
          <w:rFonts w:eastAsia="Times New Roman" w:cs="Segoe UI"/>
          <w:sz w:val="21"/>
          <w:szCs w:val="21"/>
          <w:lang w:eastAsia="en-GB"/>
        </w:rPr>
      </w:pPr>
      <w:r w:rsidRPr="00647CAE">
        <w:rPr>
          <w:rFonts w:eastAsia="Times New Roman" w:cs="Segoe UI"/>
          <w:sz w:val="21"/>
          <w:szCs w:val="21"/>
          <w:lang w:eastAsia="en-GB"/>
        </w:rPr>
        <w:t>Full UK driving licence.</w:t>
      </w:r>
    </w:p>
    <w:p w14:paraId="79A52B9A" w14:textId="77777777" w:rsidR="00D12C90" w:rsidRDefault="00D12C90" w:rsidP="00D12C90">
      <w:pPr>
        <w:spacing w:after="24" w:line="259" w:lineRule="auto"/>
        <w:jc w:val="left"/>
        <w:rPr>
          <w:rFonts w:eastAsia="Times New Roman" w:cs="Segoe UI"/>
          <w:sz w:val="21"/>
          <w:szCs w:val="21"/>
          <w:lang w:eastAsia="en-GB"/>
        </w:rPr>
      </w:pPr>
    </w:p>
    <w:p w14:paraId="59295AD8" w14:textId="77777777" w:rsidR="00D12C90" w:rsidRPr="00647CAE" w:rsidRDefault="00D12C90" w:rsidP="00D12C90">
      <w:pPr>
        <w:spacing w:after="24" w:line="259" w:lineRule="auto"/>
        <w:jc w:val="left"/>
        <w:rPr>
          <w:rFonts w:eastAsia="Times New Roman" w:cs="Segoe UI"/>
          <w:sz w:val="21"/>
          <w:szCs w:val="21"/>
          <w:lang w:eastAsia="en-GB"/>
        </w:rPr>
      </w:pPr>
    </w:p>
    <w:p w14:paraId="28D9AB30" w14:textId="77777777" w:rsidR="00E46B0D" w:rsidRPr="00E46B0D" w:rsidRDefault="00E46B0D" w:rsidP="00AB3378">
      <w:pPr>
        <w:spacing w:after="24" w:line="259" w:lineRule="auto"/>
        <w:ind w:left="720"/>
        <w:jc w:val="left"/>
        <w:rPr>
          <w:b/>
          <w:bCs/>
          <w:sz w:val="22"/>
          <w:szCs w:val="22"/>
        </w:rPr>
      </w:pPr>
    </w:p>
    <w:p w14:paraId="1FA25267" w14:textId="2466D863" w:rsidR="00E46B0D" w:rsidRPr="00E46B0D" w:rsidRDefault="00E46B0D" w:rsidP="00AB3378">
      <w:pPr>
        <w:spacing w:after="24" w:line="259" w:lineRule="auto"/>
        <w:ind w:left="720"/>
        <w:jc w:val="left"/>
        <w:rPr>
          <w:b/>
          <w:bCs/>
          <w:sz w:val="22"/>
          <w:szCs w:val="22"/>
        </w:rPr>
      </w:pPr>
      <w:r w:rsidRPr="00E46B0D">
        <w:rPr>
          <w:b/>
          <w:bCs/>
          <w:sz w:val="22"/>
          <w:szCs w:val="22"/>
        </w:rPr>
        <w:lastRenderedPageBreak/>
        <w:t>Desirable</w:t>
      </w:r>
    </w:p>
    <w:p w14:paraId="20BC82A6" w14:textId="77777777" w:rsidR="00647CAE" w:rsidRPr="00647CAE" w:rsidRDefault="00647CAE" w:rsidP="00647CAE">
      <w:pPr>
        <w:numPr>
          <w:ilvl w:val="0"/>
          <w:numId w:val="26"/>
        </w:numPr>
        <w:spacing w:after="24" w:line="269" w:lineRule="auto"/>
        <w:rPr>
          <w:sz w:val="22"/>
          <w:szCs w:val="22"/>
        </w:rPr>
      </w:pPr>
      <w:r w:rsidRPr="00647CAE">
        <w:rPr>
          <w:sz w:val="22"/>
          <w:szCs w:val="22"/>
        </w:rPr>
        <w:t>Experience of working in a school, college, heritage property or similarly diverse estate environment.</w:t>
      </w:r>
    </w:p>
    <w:p w14:paraId="7AECD87E" w14:textId="77777777" w:rsidR="00647CAE" w:rsidRPr="00647CAE" w:rsidRDefault="00647CAE" w:rsidP="00647CAE">
      <w:pPr>
        <w:numPr>
          <w:ilvl w:val="0"/>
          <w:numId w:val="26"/>
        </w:numPr>
        <w:spacing w:after="24" w:line="269" w:lineRule="auto"/>
        <w:rPr>
          <w:sz w:val="22"/>
          <w:szCs w:val="22"/>
        </w:rPr>
      </w:pPr>
      <w:r w:rsidRPr="00647CAE">
        <w:rPr>
          <w:sz w:val="22"/>
          <w:szCs w:val="22"/>
        </w:rPr>
        <w:t>Additional trade skills or experience in areas such as plumbing, plastering, tiling, decorating or general building maintenance.</w:t>
      </w:r>
    </w:p>
    <w:p w14:paraId="723AA67C" w14:textId="26B49ED6" w:rsidR="61EF2948" w:rsidRDefault="01CC94EF" w:rsidP="61EF2948">
      <w:pPr>
        <w:numPr>
          <w:ilvl w:val="0"/>
          <w:numId w:val="26"/>
        </w:numPr>
        <w:spacing w:after="24" w:line="269" w:lineRule="auto"/>
        <w:rPr>
          <w:sz w:val="22"/>
          <w:szCs w:val="22"/>
        </w:rPr>
      </w:pPr>
      <w:r w:rsidRPr="5B1A6919">
        <w:rPr>
          <w:sz w:val="22"/>
          <w:szCs w:val="22"/>
        </w:rPr>
        <w:t xml:space="preserve">Experience of </w:t>
      </w:r>
      <w:r w:rsidRPr="1606E803">
        <w:rPr>
          <w:sz w:val="22"/>
          <w:szCs w:val="22"/>
        </w:rPr>
        <w:t>supervising</w:t>
      </w:r>
      <w:r w:rsidRPr="0E811F19">
        <w:rPr>
          <w:sz w:val="22"/>
          <w:szCs w:val="22"/>
        </w:rPr>
        <w:t xml:space="preserve">, </w:t>
      </w:r>
      <w:r w:rsidRPr="5B946B27">
        <w:rPr>
          <w:sz w:val="22"/>
          <w:szCs w:val="22"/>
        </w:rPr>
        <w:t>mentoring</w:t>
      </w:r>
      <w:r w:rsidRPr="5EFEC69D">
        <w:rPr>
          <w:sz w:val="22"/>
          <w:szCs w:val="22"/>
        </w:rPr>
        <w:t xml:space="preserve"> </w:t>
      </w:r>
      <w:r w:rsidRPr="4B907FC5">
        <w:rPr>
          <w:sz w:val="22"/>
          <w:szCs w:val="22"/>
        </w:rPr>
        <w:t xml:space="preserve">or </w:t>
      </w:r>
      <w:r w:rsidRPr="3BBBD875">
        <w:rPr>
          <w:sz w:val="22"/>
          <w:szCs w:val="22"/>
        </w:rPr>
        <w:t xml:space="preserve">training </w:t>
      </w:r>
      <w:r w:rsidRPr="19C55B34">
        <w:rPr>
          <w:sz w:val="22"/>
          <w:szCs w:val="22"/>
        </w:rPr>
        <w:t>apprentices</w:t>
      </w:r>
      <w:r w:rsidRPr="1E6E560C">
        <w:rPr>
          <w:sz w:val="22"/>
          <w:szCs w:val="22"/>
        </w:rPr>
        <w:t xml:space="preserve"> </w:t>
      </w:r>
      <w:r w:rsidR="092E4E41" w:rsidRPr="5360ED23">
        <w:rPr>
          <w:sz w:val="22"/>
          <w:szCs w:val="22"/>
        </w:rPr>
        <w:t>to</w:t>
      </w:r>
      <w:r w:rsidRPr="17EB4918">
        <w:rPr>
          <w:sz w:val="22"/>
          <w:szCs w:val="22"/>
        </w:rPr>
        <w:t xml:space="preserve"> </w:t>
      </w:r>
      <w:r w:rsidRPr="53F48ED3">
        <w:rPr>
          <w:sz w:val="22"/>
          <w:szCs w:val="22"/>
        </w:rPr>
        <w:t xml:space="preserve">junior </w:t>
      </w:r>
      <w:r w:rsidRPr="60F9F1B0">
        <w:rPr>
          <w:sz w:val="22"/>
          <w:szCs w:val="22"/>
        </w:rPr>
        <w:t>tradespeople</w:t>
      </w:r>
      <w:r w:rsidRPr="7BB6E6E5">
        <w:rPr>
          <w:sz w:val="22"/>
          <w:szCs w:val="22"/>
        </w:rPr>
        <w:t>,</w:t>
      </w:r>
      <w:r w:rsidRPr="08A839E5">
        <w:rPr>
          <w:sz w:val="22"/>
          <w:szCs w:val="22"/>
        </w:rPr>
        <w:t xml:space="preserve"> </w:t>
      </w:r>
      <w:r w:rsidRPr="61B8315F">
        <w:rPr>
          <w:sz w:val="22"/>
          <w:szCs w:val="22"/>
        </w:rPr>
        <w:t xml:space="preserve">with the ability to </w:t>
      </w:r>
      <w:r w:rsidRPr="7BDBD370">
        <w:rPr>
          <w:sz w:val="22"/>
          <w:szCs w:val="22"/>
        </w:rPr>
        <w:t xml:space="preserve">support </w:t>
      </w:r>
      <w:r w:rsidRPr="198A10F5">
        <w:rPr>
          <w:sz w:val="22"/>
          <w:szCs w:val="22"/>
        </w:rPr>
        <w:t>their</w:t>
      </w:r>
      <w:r w:rsidRPr="665DAC41">
        <w:rPr>
          <w:sz w:val="22"/>
          <w:szCs w:val="22"/>
        </w:rPr>
        <w:t xml:space="preserve"> </w:t>
      </w:r>
      <w:r w:rsidRPr="7013D437">
        <w:rPr>
          <w:sz w:val="22"/>
          <w:szCs w:val="22"/>
        </w:rPr>
        <w:t>technical</w:t>
      </w:r>
      <w:r w:rsidRPr="15BD02AF">
        <w:rPr>
          <w:sz w:val="22"/>
          <w:szCs w:val="22"/>
        </w:rPr>
        <w:t xml:space="preserve"> </w:t>
      </w:r>
      <w:r w:rsidRPr="5E7295A1">
        <w:rPr>
          <w:sz w:val="22"/>
          <w:szCs w:val="22"/>
        </w:rPr>
        <w:t xml:space="preserve">and </w:t>
      </w:r>
      <w:r w:rsidRPr="2AD35DED">
        <w:rPr>
          <w:sz w:val="22"/>
          <w:szCs w:val="22"/>
        </w:rPr>
        <w:t xml:space="preserve">professional </w:t>
      </w:r>
      <w:r w:rsidRPr="6B04F8E8">
        <w:rPr>
          <w:sz w:val="22"/>
          <w:szCs w:val="22"/>
        </w:rPr>
        <w:t>development</w:t>
      </w:r>
      <w:r w:rsidRPr="426E8E91">
        <w:rPr>
          <w:sz w:val="22"/>
          <w:szCs w:val="22"/>
        </w:rPr>
        <w:t xml:space="preserve"> </w:t>
      </w:r>
      <w:r w:rsidRPr="734B72A9">
        <w:rPr>
          <w:sz w:val="22"/>
          <w:szCs w:val="22"/>
        </w:rPr>
        <w:t>within a</w:t>
      </w:r>
      <w:r w:rsidRPr="446525A6">
        <w:rPr>
          <w:sz w:val="22"/>
          <w:szCs w:val="22"/>
        </w:rPr>
        <w:t xml:space="preserve"> </w:t>
      </w:r>
      <w:r w:rsidRPr="0CD323BC">
        <w:rPr>
          <w:sz w:val="22"/>
          <w:szCs w:val="22"/>
        </w:rPr>
        <w:t xml:space="preserve">busy </w:t>
      </w:r>
      <w:r w:rsidRPr="65143735">
        <w:rPr>
          <w:sz w:val="22"/>
          <w:szCs w:val="22"/>
        </w:rPr>
        <w:t>maintenanc</w:t>
      </w:r>
      <w:r w:rsidR="7CBB1FAC" w:rsidRPr="65143735">
        <w:rPr>
          <w:sz w:val="22"/>
          <w:szCs w:val="22"/>
        </w:rPr>
        <w:t xml:space="preserve">e </w:t>
      </w:r>
      <w:r w:rsidR="7CBB1FAC" w:rsidRPr="62BD6599">
        <w:rPr>
          <w:sz w:val="22"/>
          <w:szCs w:val="22"/>
        </w:rPr>
        <w:t>environment</w:t>
      </w:r>
      <w:r w:rsidR="7CBB1FAC" w:rsidRPr="4D066F5F">
        <w:rPr>
          <w:sz w:val="22"/>
          <w:szCs w:val="22"/>
        </w:rPr>
        <w:t xml:space="preserve">. </w:t>
      </w:r>
    </w:p>
    <w:p w14:paraId="6B3A50D5" w14:textId="77777777" w:rsidR="00647CAE" w:rsidRPr="00647CAE" w:rsidRDefault="00647CAE" w:rsidP="00647CAE">
      <w:pPr>
        <w:numPr>
          <w:ilvl w:val="0"/>
          <w:numId w:val="26"/>
        </w:numPr>
        <w:spacing w:after="24" w:line="269" w:lineRule="auto"/>
        <w:rPr>
          <w:sz w:val="22"/>
          <w:szCs w:val="22"/>
        </w:rPr>
      </w:pPr>
      <w:r w:rsidRPr="00647CAE">
        <w:rPr>
          <w:sz w:val="22"/>
          <w:szCs w:val="22"/>
        </w:rPr>
        <w:t>Experience of maintenance helpdesk, job ticket or planned maintenance systems.</w:t>
      </w:r>
    </w:p>
    <w:p w14:paraId="373BED59" w14:textId="77777777" w:rsidR="00647CAE" w:rsidRPr="00647CAE" w:rsidRDefault="00647CAE" w:rsidP="00647CAE">
      <w:pPr>
        <w:numPr>
          <w:ilvl w:val="0"/>
          <w:numId w:val="26"/>
        </w:numPr>
        <w:spacing w:after="24" w:line="269" w:lineRule="auto"/>
        <w:rPr>
          <w:sz w:val="22"/>
          <w:szCs w:val="22"/>
        </w:rPr>
      </w:pPr>
      <w:r w:rsidRPr="00647CAE">
        <w:rPr>
          <w:sz w:val="22"/>
          <w:szCs w:val="22"/>
        </w:rPr>
        <w:t>Familiarity with the safe operation and basic maintenance of woodworking machinery.</w:t>
      </w:r>
    </w:p>
    <w:p w14:paraId="03EA9D3D" w14:textId="77777777" w:rsidR="00B36399" w:rsidRDefault="00B36399" w:rsidP="00AB3378">
      <w:pPr>
        <w:spacing w:after="24" w:line="269" w:lineRule="auto"/>
        <w:rPr>
          <w:rFonts w:eastAsia="Times New Roman" w:cs="Arial"/>
          <w:sz w:val="22"/>
          <w:szCs w:val="22"/>
          <w:lang w:eastAsia="en-GB"/>
        </w:rPr>
      </w:pPr>
    </w:p>
    <w:p w14:paraId="3368DF99" w14:textId="77777777" w:rsidR="00647CAE" w:rsidRPr="00647CAE" w:rsidRDefault="00647CAE" w:rsidP="00647CAE">
      <w:pPr>
        <w:spacing w:after="24" w:line="269" w:lineRule="auto"/>
        <w:rPr>
          <w:rFonts w:eastAsia="Times New Roman" w:cs="Arial"/>
          <w:sz w:val="22"/>
          <w:szCs w:val="22"/>
          <w:lang w:eastAsia="en-GB"/>
        </w:rPr>
      </w:pPr>
      <w:r w:rsidRPr="00647CAE">
        <w:rPr>
          <w:rFonts w:eastAsia="Times New Roman" w:cs="Arial"/>
          <w:b/>
          <w:bCs/>
          <w:sz w:val="22"/>
          <w:szCs w:val="22"/>
          <w:lang w:eastAsia="en-GB"/>
        </w:rPr>
        <w:t>The College is committed to supporting staff development, and the postholder will be encouraged to maintain and develop their skills through appropriate training and professional development opportunities</w:t>
      </w:r>
      <w:r w:rsidRPr="00647CAE">
        <w:rPr>
          <w:rFonts w:eastAsia="Times New Roman" w:cs="Arial"/>
          <w:sz w:val="22"/>
          <w:szCs w:val="22"/>
          <w:lang w:eastAsia="en-GB"/>
        </w:rPr>
        <w:t>.</w:t>
      </w:r>
    </w:p>
    <w:p w14:paraId="63CF655A" w14:textId="77777777" w:rsidR="00647CAE" w:rsidRDefault="00647CAE" w:rsidP="00AB3378">
      <w:pPr>
        <w:spacing w:after="24" w:line="269" w:lineRule="auto"/>
        <w:rPr>
          <w:rFonts w:eastAsia="Times New Roman" w:cs="Arial"/>
          <w:sz w:val="22"/>
          <w:szCs w:val="22"/>
          <w:lang w:eastAsia="en-GB"/>
        </w:rPr>
      </w:pPr>
    </w:p>
    <w:p w14:paraId="386144F1" w14:textId="77777777" w:rsidR="00647CAE" w:rsidRPr="00E46B0D" w:rsidRDefault="00647CAE" w:rsidP="00AB3378">
      <w:pPr>
        <w:spacing w:after="24" w:line="269" w:lineRule="auto"/>
        <w:rPr>
          <w:rFonts w:eastAsia="Times New Roman" w:cs="Arial"/>
          <w:sz w:val="22"/>
          <w:szCs w:val="22"/>
          <w:lang w:eastAsia="en-GB"/>
        </w:rPr>
      </w:pPr>
    </w:p>
    <w:p w14:paraId="1BE9D7BB" w14:textId="02601F01" w:rsidR="00476832" w:rsidRPr="00E46B0D" w:rsidRDefault="00523914" w:rsidP="00AB3378">
      <w:pPr>
        <w:spacing w:after="24" w:line="269" w:lineRule="auto"/>
        <w:rPr>
          <w:sz w:val="20"/>
          <w:szCs w:val="20"/>
        </w:rPr>
      </w:pPr>
      <w:r w:rsidRPr="00E46B0D">
        <w:rPr>
          <w:rFonts w:eastAsia="Times New Roman" w:cs="Arial"/>
          <w:sz w:val="20"/>
          <w:szCs w:val="20"/>
          <w:lang w:eastAsia="en-GB"/>
        </w:rPr>
        <w:t xml:space="preserve">Radley College is committed to safeguarding and promoting the welfare of its pupils and expects all employees to share this commitment.  Employees must, at all times, have regard to the need to safeguard and promote the welfare of children in line with the provisions of the Children Act 2004 (as amended) and Keeping Children Safe in Education (as amended) and be fully aware of, and understand, the duties and responsibilities that apply to their role in relation to these requirements.  All employees must attend appropriate training in accordance with </w:t>
      </w:r>
      <w:proofErr w:type="gramStart"/>
      <w:r w:rsidRPr="00E46B0D">
        <w:rPr>
          <w:rFonts w:eastAsia="Times New Roman" w:cs="Arial"/>
          <w:sz w:val="20"/>
          <w:szCs w:val="20"/>
          <w:lang w:eastAsia="en-GB"/>
        </w:rPr>
        <w:t>College</w:t>
      </w:r>
      <w:proofErr w:type="gramEnd"/>
      <w:r w:rsidRPr="00E46B0D">
        <w:rPr>
          <w:rFonts w:eastAsia="Times New Roman" w:cs="Arial"/>
          <w:sz w:val="20"/>
          <w:szCs w:val="20"/>
          <w:lang w:eastAsia="en-GB"/>
        </w:rPr>
        <w:t xml:space="preserve"> and local Safeguarding Board stipulations.</w:t>
      </w:r>
    </w:p>
    <w:sectPr w:rsidR="00476832" w:rsidRPr="00E46B0D" w:rsidSect="00023AAE">
      <w:headerReference w:type="first" r:id="rId10"/>
      <w:pgSz w:w="11899" w:h="16838" w:code="9"/>
      <w:pgMar w:top="1440" w:right="1418" w:bottom="1361"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1524A" w14:textId="77777777" w:rsidR="00FB0C9D" w:rsidRDefault="00FB0C9D" w:rsidP="008339D5">
      <w:pPr>
        <w:spacing w:line="240" w:lineRule="auto"/>
      </w:pPr>
      <w:r>
        <w:separator/>
      </w:r>
    </w:p>
  </w:endnote>
  <w:endnote w:type="continuationSeparator" w:id="0">
    <w:p w14:paraId="6041295B" w14:textId="77777777" w:rsidR="00FB0C9D" w:rsidRDefault="00FB0C9D" w:rsidP="00833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202CE" w14:textId="77777777" w:rsidR="00FB0C9D" w:rsidRDefault="00FB0C9D" w:rsidP="008339D5">
      <w:pPr>
        <w:spacing w:line="240" w:lineRule="auto"/>
      </w:pPr>
      <w:r>
        <w:separator/>
      </w:r>
    </w:p>
  </w:footnote>
  <w:footnote w:type="continuationSeparator" w:id="0">
    <w:p w14:paraId="4E17C4EA" w14:textId="77777777" w:rsidR="00FB0C9D" w:rsidRDefault="00FB0C9D" w:rsidP="008339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119FE" w14:textId="555E5247" w:rsidR="008F5B4F" w:rsidRDefault="008F5B4F">
    <w:pPr>
      <w:pStyle w:val="Header"/>
    </w:pPr>
    <w:r>
      <w:rPr>
        <w:noProof/>
      </w:rPr>
      <w:drawing>
        <wp:anchor distT="0" distB="0" distL="114300" distR="114300" simplePos="0" relativeHeight="251658240" behindDoc="1" locked="0" layoutInCell="1" allowOverlap="1" wp14:anchorId="6A017E09" wp14:editId="4866761E">
          <wp:simplePos x="0" y="0"/>
          <wp:positionH relativeFrom="margin">
            <wp:align>center</wp:align>
          </wp:positionH>
          <wp:positionV relativeFrom="paragraph">
            <wp:posOffset>-153035</wp:posOffset>
          </wp:positionV>
          <wp:extent cx="1844040" cy="1010285"/>
          <wp:effectExtent l="0" t="0" r="3810" b="0"/>
          <wp:wrapTight wrapText="bothSides">
            <wp:wrapPolygon edited="0">
              <wp:start x="0" y="0"/>
              <wp:lineTo x="0" y="21179"/>
              <wp:lineTo x="21421" y="21179"/>
              <wp:lineTo x="21421" y="0"/>
              <wp:lineTo x="0" y="0"/>
            </wp:wrapPolygon>
          </wp:wrapTight>
          <wp:docPr id="2084428536" name="Picture 1" descr="A black and white image of two keys&#10;&#10;Description automatically generated">
            <a:extLst xmlns:a="http://schemas.openxmlformats.org/drawingml/2006/main">
              <a:ext uri="{FF2B5EF4-FFF2-40B4-BE49-F238E27FC236}">
                <a16:creationId xmlns:a16="http://schemas.microsoft.com/office/drawing/2014/main" id="{25FE8B2D-E8AD-4B87-A67D-D051F9E070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28536" name="Picture 1" descr="A black and white image of two key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4040" cy="1010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F26BA" w14:textId="3E1C0E53" w:rsidR="008F5B4F" w:rsidRDefault="008F5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CC494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4B6F7A"/>
    <w:multiLevelType w:val="multilevel"/>
    <w:tmpl w:val="E464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A43AB9"/>
    <w:multiLevelType w:val="hybridMultilevel"/>
    <w:tmpl w:val="999C8320"/>
    <w:lvl w:ilvl="0" w:tplc="EF5E83E8">
      <w:start w:val="1"/>
      <w:numFmt w:val="bullet"/>
      <w:lvlText w:val=""/>
      <w:lvlJc w:val="left"/>
      <w:pPr>
        <w:tabs>
          <w:tab w:val="num" w:pos="720"/>
        </w:tabs>
        <w:ind w:left="720" w:hanging="720"/>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E9781F"/>
    <w:multiLevelType w:val="hybridMultilevel"/>
    <w:tmpl w:val="BBFA1252"/>
    <w:lvl w:ilvl="0" w:tplc="08090001">
      <w:start w:val="1"/>
      <w:numFmt w:val="bullet"/>
      <w:pStyle w:val="ListParagraph"/>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26EC7"/>
    <w:multiLevelType w:val="multilevel"/>
    <w:tmpl w:val="B956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710A2"/>
    <w:multiLevelType w:val="multilevel"/>
    <w:tmpl w:val="B956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A42B1"/>
    <w:multiLevelType w:val="multilevel"/>
    <w:tmpl w:val="8DF2160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sz w:val="22"/>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74A1544"/>
    <w:multiLevelType w:val="hybridMultilevel"/>
    <w:tmpl w:val="B9521020"/>
    <w:lvl w:ilvl="0" w:tplc="7AFA4554">
      <w:start w:val="1"/>
      <w:numFmt w:val="bullet"/>
      <w:pStyle w:val="Bullet1"/>
      <w:lvlText w:val=""/>
      <w:lvlJc w:val="left"/>
      <w:pPr>
        <w:tabs>
          <w:tab w:val="num" w:pos="907"/>
        </w:tabs>
        <w:ind w:left="907" w:hanging="907"/>
      </w:pPr>
      <w:rPr>
        <w:rFonts w:ascii="Wingdings" w:hAnsi="Wingdings" w:hint="default"/>
      </w:rPr>
    </w:lvl>
    <w:lvl w:ilvl="1" w:tplc="04090003" w:tentative="1">
      <w:start w:val="1"/>
      <w:numFmt w:val="bullet"/>
      <w:lvlText w:val="o"/>
      <w:lvlJc w:val="left"/>
      <w:pPr>
        <w:tabs>
          <w:tab w:val="num" w:pos="2404"/>
        </w:tabs>
        <w:ind w:left="2404" w:hanging="360"/>
      </w:pPr>
      <w:rPr>
        <w:rFonts w:ascii="Courier New" w:hAnsi="Courier New" w:hint="default"/>
      </w:rPr>
    </w:lvl>
    <w:lvl w:ilvl="2" w:tplc="04090005" w:tentative="1">
      <w:start w:val="1"/>
      <w:numFmt w:val="bullet"/>
      <w:lvlText w:val=""/>
      <w:lvlJc w:val="left"/>
      <w:pPr>
        <w:tabs>
          <w:tab w:val="num" w:pos="3124"/>
        </w:tabs>
        <w:ind w:left="3124" w:hanging="360"/>
      </w:pPr>
      <w:rPr>
        <w:rFonts w:ascii="Wingdings" w:hAnsi="Wingdings" w:hint="default"/>
      </w:rPr>
    </w:lvl>
    <w:lvl w:ilvl="3" w:tplc="04090001" w:tentative="1">
      <w:start w:val="1"/>
      <w:numFmt w:val="bullet"/>
      <w:lvlText w:val=""/>
      <w:lvlJc w:val="left"/>
      <w:pPr>
        <w:tabs>
          <w:tab w:val="num" w:pos="3844"/>
        </w:tabs>
        <w:ind w:left="3844" w:hanging="360"/>
      </w:pPr>
      <w:rPr>
        <w:rFonts w:ascii="Symbol" w:hAnsi="Symbol" w:hint="default"/>
      </w:rPr>
    </w:lvl>
    <w:lvl w:ilvl="4" w:tplc="04090003" w:tentative="1">
      <w:start w:val="1"/>
      <w:numFmt w:val="bullet"/>
      <w:lvlText w:val="o"/>
      <w:lvlJc w:val="left"/>
      <w:pPr>
        <w:tabs>
          <w:tab w:val="num" w:pos="4564"/>
        </w:tabs>
        <w:ind w:left="4564" w:hanging="360"/>
      </w:pPr>
      <w:rPr>
        <w:rFonts w:ascii="Courier New" w:hAnsi="Courier New" w:hint="default"/>
      </w:rPr>
    </w:lvl>
    <w:lvl w:ilvl="5" w:tplc="04090005" w:tentative="1">
      <w:start w:val="1"/>
      <w:numFmt w:val="bullet"/>
      <w:lvlText w:val=""/>
      <w:lvlJc w:val="left"/>
      <w:pPr>
        <w:tabs>
          <w:tab w:val="num" w:pos="5284"/>
        </w:tabs>
        <w:ind w:left="5284" w:hanging="360"/>
      </w:pPr>
      <w:rPr>
        <w:rFonts w:ascii="Wingdings" w:hAnsi="Wingdings" w:hint="default"/>
      </w:rPr>
    </w:lvl>
    <w:lvl w:ilvl="6" w:tplc="04090001" w:tentative="1">
      <w:start w:val="1"/>
      <w:numFmt w:val="bullet"/>
      <w:lvlText w:val=""/>
      <w:lvlJc w:val="left"/>
      <w:pPr>
        <w:tabs>
          <w:tab w:val="num" w:pos="6004"/>
        </w:tabs>
        <w:ind w:left="6004" w:hanging="360"/>
      </w:pPr>
      <w:rPr>
        <w:rFonts w:ascii="Symbol" w:hAnsi="Symbol" w:hint="default"/>
      </w:rPr>
    </w:lvl>
    <w:lvl w:ilvl="7" w:tplc="04090003" w:tentative="1">
      <w:start w:val="1"/>
      <w:numFmt w:val="bullet"/>
      <w:lvlText w:val="o"/>
      <w:lvlJc w:val="left"/>
      <w:pPr>
        <w:tabs>
          <w:tab w:val="num" w:pos="6724"/>
        </w:tabs>
        <w:ind w:left="6724" w:hanging="360"/>
      </w:pPr>
      <w:rPr>
        <w:rFonts w:ascii="Courier New" w:hAnsi="Courier New" w:hint="default"/>
      </w:rPr>
    </w:lvl>
    <w:lvl w:ilvl="8" w:tplc="04090005" w:tentative="1">
      <w:start w:val="1"/>
      <w:numFmt w:val="bullet"/>
      <w:lvlText w:val=""/>
      <w:lvlJc w:val="left"/>
      <w:pPr>
        <w:tabs>
          <w:tab w:val="num" w:pos="7444"/>
        </w:tabs>
        <w:ind w:left="7444" w:hanging="360"/>
      </w:pPr>
      <w:rPr>
        <w:rFonts w:ascii="Wingdings" w:hAnsi="Wingdings" w:hint="default"/>
      </w:rPr>
    </w:lvl>
  </w:abstractNum>
  <w:abstractNum w:abstractNumId="8" w15:restartNumberingAfterBreak="0">
    <w:nsid w:val="176F3D03"/>
    <w:multiLevelType w:val="hybridMultilevel"/>
    <w:tmpl w:val="DA28C632"/>
    <w:lvl w:ilvl="0" w:tplc="362EFC68">
      <w:start w:val="5"/>
      <w:numFmt w:val="bullet"/>
      <w:lvlText w:val="-"/>
      <w:lvlJc w:val="left"/>
      <w:pPr>
        <w:ind w:left="502" w:hanging="360"/>
      </w:pPr>
      <w:rPr>
        <w:rFonts w:ascii="Garamond" w:eastAsia="Times New Roman" w:hAnsi="Garamond"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18564710"/>
    <w:multiLevelType w:val="hybridMultilevel"/>
    <w:tmpl w:val="195670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9447F6"/>
    <w:multiLevelType w:val="multilevel"/>
    <w:tmpl w:val="E01A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1100F6"/>
    <w:multiLevelType w:val="multilevel"/>
    <w:tmpl w:val="3574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ED35D9"/>
    <w:multiLevelType w:val="hybridMultilevel"/>
    <w:tmpl w:val="282EC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B3571A"/>
    <w:multiLevelType w:val="hybridMultilevel"/>
    <w:tmpl w:val="1902B6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E91C46"/>
    <w:multiLevelType w:val="multilevel"/>
    <w:tmpl w:val="B956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700C75"/>
    <w:multiLevelType w:val="hybridMultilevel"/>
    <w:tmpl w:val="3F26F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556328"/>
    <w:multiLevelType w:val="hybridMultilevel"/>
    <w:tmpl w:val="912260AC"/>
    <w:lvl w:ilvl="0" w:tplc="D3E6AB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AB6A9C"/>
    <w:multiLevelType w:val="hybridMultilevel"/>
    <w:tmpl w:val="A5821F2A"/>
    <w:lvl w:ilvl="0" w:tplc="EF5E83E8">
      <w:start w:val="1"/>
      <w:numFmt w:val="bullet"/>
      <w:lvlText w:val=""/>
      <w:lvlJc w:val="left"/>
      <w:pPr>
        <w:tabs>
          <w:tab w:val="num" w:pos="720"/>
        </w:tabs>
        <w:ind w:left="720" w:hanging="720"/>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393A6D"/>
    <w:multiLevelType w:val="multilevel"/>
    <w:tmpl w:val="3D26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C630E5"/>
    <w:multiLevelType w:val="hybridMultilevel"/>
    <w:tmpl w:val="5DDE98C4"/>
    <w:lvl w:ilvl="0" w:tplc="EF5E83E8">
      <w:start w:val="1"/>
      <w:numFmt w:val="bullet"/>
      <w:lvlText w:val=""/>
      <w:lvlJc w:val="left"/>
      <w:pPr>
        <w:tabs>
          <w:tab w:val="num" w:pos="720"/>
        </w:tabs>
        <w:ind w:left="720" w:hanging="720"/>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0658F8"/>
    <w:multiLevelType w:val="hybridMultilevel"/>
    <w:tmpl w:val="C73836E4"/>
    <w:lvl w:ilvl="0" w:tplc="D3E6AB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A0785D"/>
    <w:multiLevelType w:val="hybridMultilevel"/>
    <w:tmpl w:val="B31A9A78"/>
    <w:lvl w:ilvl="0" w:tplc="D3E6AB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D433DB"/>
    <w:multiLevelType w:val="hybridMultilevel"/>
    <w:tmpl w:val="08E0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4441FA"/>
    <w:multiLevelType w:val="hybridMultilevel"/>
    <w:tmpl w:val="8BE68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72617B"/>
    <w:multiLevelType w:val="hybridMultilevel"/>
    <w:tmpl w:val="319A36BE"/>
    <w:lvl w:ilvl="0" w:tplc="6C383A34">
      <w:start w:val="1"/>
      <w:numFmt w:val="bullet"/>
      <w:lvlText w:val="●"/>
      <w:lvlJc w:val="left"/>
      <w:pPr>
        <w:ind w:left="720" w:hanging="360"/>
      </w:pPr>
    </w:lvl>
    <w:lvl w:ilvl="1" w:tplc="28A80926">
      <w:start w:val="1"/>
      <w:numFmt w:val="bullet"/>
      <w:lvlText w:val="○"/>
      <w:lvlJc w:val="left"/>
      <w:pPr>
        <w:ind w:left="1440" w:hanging="360"/>
      </w:pPr>
    </w:lvl>
    <w:lvl w:ilvl="2" w:tplc="703AE996">
      <w:start w:val="1"/>
      <w:numFmt w:val="bullet"/>
      <w:lvlText w:val="■"/>
      <w:lvlJc w:val="left"/>
      <w:pPr>
        <w:ind w:left="2160" w:hanging="360"/>
      </w:pPr>
    </w:lvl>
    <w:lvl w:ilvl="3" w:tplc="DA7A04BA">
      <w:start w:val="1"/>
      <w:numFmt w:val="bullet"/>
      <w:lvlText w:val="●"/>
      <w:lvlJc w:val="left"/>
      <w:pPr>
        <w:ind w:left="2880" w:hanging="360"/>
      </w:pPr>
    </w:lvl>
    <w:lvl w:ilvl="4" w:tplc="CDC22A60">
      <w:start w:val="1"/>
      <w:numFmt w:val="bullet"/>
      <w:lvlText w:val="○"/>
      <w:lvlJc w:val="left"/>
      <w:pPr>
        <w:ind w:left="3600" w:hanging="360"/>
      </w:pPr>
    </w:lvl>
    <w:lvl w:ilvl="5" w:tplc="EACAEE50">
      <w:start w:val="1"/>
      <w:numFmt w:val="bullet"/>
      <w:lvlText w:val="■"/>
      <w:lvlJc w:val="left"/>
      <w:pPr>
        <w:ind w:left="4320" w:hanging="360"/>
      </w:pPr>
    </w:lvl>
    <w:lvl w:ilvl="6" w:tplc="F892A266">
      <w:start w:val="1"/>
      <w:numFmt w:val="bullet"/>
      <w:lvlText w:val="●"/>
      <w:lvlJc w:val="left"/>
      <w:pPr>
        <w:ind w:left="5040" w:hanging="360"/>
      </w:pPr>
    </w:lvl>
    <w:lvl w:ilvl="7" w:tplc="A62C574A">
      <w:start w:val="1"/>
      <w:numFmt w:val="bullet"/>
      <w:lvlText w:val="●"/>
      <w:lvlJc w:val="left"/>
      <w:pPr>
        <w:ind w:left="5760" w:hanging="360"/>
      </w:pPr>
    </w:lvl>
    <w:lvl w:ilvl="8" w:tplc="0824C9E6">
      <w:start w:val="1"/>
      <w:numFmt w:val="bullet"/>
      <w:lvlText w:val="●"/>
      <w:lvlJc w:val="left"/>
      <w:pPr>
        <w:ind w:left="6480" w:hanging="360"/>
      </w:pPr>
    </w:lvl>
  </w:abstractNum>
  <w:abstractNum w:abstractNumId="25" w15:restartNumberingAfterBreak="0">
    <w:nsid w:val="71A04C6D"/>
    <w:multiLevelType w:val="multilevel"/>
    <w:tmpl w:val="8636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14120A"/>
    <w:multiLevelType w:val="hybridMultilevel"/>
    <w:tmpl w:val="85360F66"/>
    <w:lvl w:ilvl="0" w:tplc="EF5E83E8">
      <w:start w:val="1"/>
      <w:numFmt w:val="bullet"/>
      <w:lvlText w:val=""/>
      <w:lvlJc w:val="left"/>
      <w:pPr>
        <w:tabs>
          <w:tab w:val="num" w:pos="720"/>
        </w:tabs>
        <w:ind w:left="720" w:hanging="720"/>
      </w:pPr>
      <w:rPr>
        <w:rFonts w:ascii="Symbol" w:hAnsi="Symbol" w:hint="default"/>
        <w:sz w:val="22"/>
      </w:rPr>
    </w:lvl>
    <w:lvl w:ilvl="1" w:tplc="08090001">
      <w:start w:val="1"/>
      <w:numFmt w:val="bullet"/>
      <w:lvlText w:val=""/>
      <w:lvlJc w:val="left"/>
      <w:pPr>
        <w:tabs>
          <w:tab w:val="num" w:pos="1440"/>
        </w:tabs>
        <w:ind w:left="1440" w:hanging="360"/>
      </w:pPr>
      <w:rPr>
        <w:rFonts w:ascii="Symbol" w:hAnsi="Symbol" w:hint="default"/>
        <w:sz w:val="22"/>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048382520">
    <w:abstractNumId w:val="12"/>
  </w:num>
  <w:num w:numId="2" w16cid:durableId="1108543807">
    <w:abstractNumId w:val="1"/>
  </w:num>
  <w:num w:numId="3" w16cid:durableId="1132020700">
    <w:abstractNumId w:val="16"/>
  </w:num>
  <w:num w:numId="4" w16cid:durableId="1197277981">
    <w:abstractNumId w:val="19"/>
  </w:num>
  <w:num w:numId="5" w16cid:durableId="1207914844">
    <w:abstractNumId w:val="25"/>
  </w:num>
  <w:num w:numId="6" w16cid:durableId="1264142200">
    <w:abstractNumId w:val="7"/>
  </w:num>
  <w:num w:numId="7" w16cid:durableId="130176486">
    <w:abstractNumId w:val="13"/>
  </w:num>
  <w:num w:numId="8" w16cid:durableId="1434474169">
    <w:abstractNumId w:val="18"/>
  </w:num>
  <w:num w:numId="9" w16cid:durableId="1476945948">
    <w:abstractNumId w:val="10"/>
  </w:num>
  <w:num w:numId="10" w16cid:durableId="1579706888">
    <w:abstractNumId w:val="4"/>
  </w:num>
  <w:num w:numId="11" w16cid:durableId="1636443376">
    <w:abstractNumId w:val="8"/>
  </w:num>
  <w:num w:numId="12" w16cid:durableId="1641571539">
    <w:abstractNumId w:val="0"/>
  </w:num>
  <w:num w:numId="13" w16cid:durableId="1810318841">
    <w:abstractNumId w:val="26"/>
  </w:num>
  <w:num w:numId="14" w16cid:durableId="1901671248">
    <w:abstractNumId w:val="14"/>
  </w:num>
  <w:num w:numId="15" w16cid:durableId="1952324004">
    <w:abstractNumId w:val="15"/>
  </w:num>
  <w:num w:numId="16" w16cid:durableId="1968853730">
    <w:abstractNumId w:val="23"/>
  </w:num>
  <w:num w:numId="17" w16cid:durableId="2031298154">
    <w:abstractNumId w:val="5"/>
  </w:num>
  <w:num w:numId="18" w16cid:durableId="204873270">
    <w:abstractNumId w:val="11"/>
  </w:num>
  <w:num w:numId="19" w16cid:durableId="2132699032">
    <w:abstractNumId w:val="3"/>
  </w:num>
  <w:num w:numId="20" w16cid:durableId="215361197">
    <w:abstractNumId w:val="22"/>
  </w:num>
  <w:num w:numId="21" w16cid:durableId="253829126">
    <w:abstractNumId w:val="21"/>
  </w:num>
  <w:num w:numId="22" w16cid:durableId="358433352">
    <w:abstractNumId w:val="9"/>
  </w:num>
  <w:num w:numId="23" w16cid:durableId="360861126">
    <w:abstractNumId w:val="20"/>
  </w:num>
  <w:num w:numId="24" w16cid:durableId="367800348">
    <w:abstractNumId w:val="17"/>
  </w:num>
  <w:num w:numId="25" w16cid:durableId="761296948">
    <w:abstractNumId w:val="2"/>
  </w:num>
  <w:num w:numId="26" w16cid:durableId="80370349">
    <w:abstractNumId w:val="24"/>
    <w:lvlOverride w:ilvl="0">
      <w:startOverride w:val="1"/>
    </w:lvlOverride>
  </w:num>
  <w:num w:numId="27" w16cid:durableId="954597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3E0"/>
    <w:rsid w:val="00000674"/>
    <w:rsid w:val="00001176"/>
    <w:rsid w:val="0000550C"/>
    <w:rsid w:val="00006735"/>
    <w:rsid w:val="00006A18"/>
    <w:rsid w:val="00010FA1"/>
    <w:rsid w:val="00013AE9"/>
    <w:rsid w:val="00015353"/>
    <w:rsid w:val="00021C13"/>
    <w:rsid w:val="00023963"/>
    <w:rsid w:val="00023AAE"/>
    <w:rsid w:val="0003282B"/>
    <w:rsid w:val="00034491"/>
    <w:rsid w:val="00037BBF"/>
    <w:rsid w:val="00037F74"/>
    <w:rsid w:val="0004157E"/>
    <w:rsid w:val="00041FF7"/>
    <w:rsid w:val="00046BC1"/>
    <w:rsid w:val="000470D0"/>
    <w:rsid w:val="000515F8"/>
    <w:rsid w:val="00057092"/>
    <w:rsid w:val="00070018"/>
    <w:rsid w:val="00084D6A"/>
    <w:rsid w:val="00085813"/>
    <w:rsid w:val="000946FB"/>
    <w:rsid w:val="000A7A9D"/>
    <w:rsid w:val="000B18A5"/>
    <w:rsid w:val="000B1C73"/>
    <w:rsid w:val="000C23A6"/>
    <w:rsid w:val="000C3631"/>
    <w:rsid w:val="000C3A73"/>
    <w:rsid w:val="000D4413"/>
    <w:rsid w:val="000D4A17"/>
    <w:rsid w:val="000D7BC1"/>
    <w:rsid w:val="000F70D5"/>
    <w:rsid w:val="00110A15"/>
    <w:rsid w:val="001252DB"/>
    <w:rsid w:val="0012715D"/>
    <w:rsid w:val="0013095F"/>
    <w:rsid w:val="0013383E"/>
    <w:rsid w:val="001377AE"/>
    <w:rsid w:val="00154E52"/>
    <w:rsid w:val="00162F19"/>
    <w:rsid w:val="00164D0A"/>
    <w:rsid w:val="0016576D"/>
    <w:rsid w:val="00165E1A"/>
    <w:rsid w:val="00172371"/>
    <w:rsid w:val="00174F05"/>
    <w:rsid w:val="001808CF"/>
    <w:rsid w:val="00180F21"/>
    <w:rsid w:val="00183444"/>
    <w:rsid w:val="00185BC3"/>
    <w:rsid w:val="00185EFF"/>
    <w:rsid w:val="001978A5"/>
    <w:rsid w:val="001A091B"/>
    <w:rsid w:val="001A2221"/>
    <w:rsid w:val="001A25BA"/>
    <w:rsid w:val="001A31CB"/>
    <w:rsid w:val="001A48E1"/>
    <w:rsid w:val="001B7238"/>
    <w:rsid w:val="001C1707"/>
    <w:rsid w:val="001C1B41"/>
    <w:rsid w:val="001C7955"/>
    <w:rsid w:val="001C7C05"/>
    <w:rsid w:val="001D1BB3"/>
    <w:rsid w:val="001E0CC5"/>
    <w:rsid w:val="001E2E45"/>
    <w:rsid w:val="001E3075"/>
    <w:rsid w:val="00200163"/>
    <w:rsid w:val="0020347B"/>
    <w:rsid w:val="00214A1F"/>
    <w:rsid w:val="00216238"/>
    <w:rsid w:val="00231922"/>
    <w:rsid w:val="00233BDA"/>
    <w:rsid w:val="002348D6"/>
    <w:rsid w:val="00240B35"/>
    <w:rsid w:val="00247834"/>
    <w:rsid w:val="00255D22"/>
    <w:rsid w:val="00282EE9"/>
    <w:rsid w:val="0028695F"/>
    <w:rsid w:val="00294E69"/>
    <w:rsid w:val="002A2207"/>
    <w:rsid w:val="002A3F49"/>
    <w:rsid w:val="002A5F66"/>
    <w:rsid w:val="002A786B"/>
    <w:rsid w:val="002B2628"/>
    <w:rsid w:val="002B7305"/>
    <w:rsid w:val="002F34D2"/>
    <w:rsid w:val="003013F0"/>
    <w:rsid w:val="0030357A"/>
    <w:rsid w:val="003049A1"/>
    <w:rsid w:val="00315399"/>
    <w:rsid w:val="003176F3"/>
    <w:rsid w:val="00320496"/>
    <w:rsid w:val="0032330D"/>
    <w:rsid w:val="00323C43"/>
    <w:rsid w:val="00337E84"/>
    <w:rsid w:val="0034014D"/>
    <w:rsid w:val="00344025"/>
    <w:rsid w:val="003536FD"/>
    <w:rsid w:val="00357B65"/>
    <w:rsid w:val="00357CF1"/>
    <w:rsid w:val="00373975"/>
    <w:rsid w:val="00383B59"/>
    <w:rsid w:val="003871E7"/>
    <w:rsid w:val="00390E9B"/>
    <w:rsid w:val="00393F33"/>
    <w:rsid w:val="00397477"/>
    <w:rsid w:val="003A7D10"/>
    <w:rsid w:val="003C0D09"/>
    <w:rsid w:val="003C5B3F"/>
    <w:rsid w:val="003C6671"/>
    <w:rsid w:val="003D1934"/>
    <w:rsid w:val="003D3C13"/>
    <w:rsid w:val="003D4066"/>
    <w:rsid w:val="003D4A38"/>
    <w:rsid w:val="003D63C7"/>
    <w:rsid w:val="003D7B1A"/>
    <w:rsid w:val="003F206C"/>
    <w:rsid w:val="003F5F6B"/>
    <w:rsid w:val="00404D55"/>
    <w:rsid w:val="00412AE0"/>
    <w:rsid w:val="004248E3"/>
    <w:rsid w:val="00426326"/>
    <w:rsid w:val="00432818"/>
    <w:rsid w:val="0044039C"/>
    <w:rsid w:val="00441DB2"/>
    <w:rsid w:val="00442ADB"/>
    <w:rsid w:val="00454302"/>
    <w:rsid w:val="00454E7F"/>
    <w:rsid w:val="004600FA"/>
    <w:rsid w:val="00460E9D"/>
    <w:rsid w:val="00470FA4"/>
    <w:rsid w:val="004759C5"/>
    <w:rsid w:val="00476832"/>
    <w:rsid w:val="00480181"/>
    <w:rsid w:val="00482E93"/>
    <w:rsid w:val="00491FCB"/>
    <w:rsid w:val="00492AD1"/>
    <w:rsid w:val="00493F48"/>
    <w:rsid w:val="004A016B"/>
    <w:rsid w:val="004A2EE0"/>
    <w:rsid w:val="004A5CED"/>
    <w:rsid w:val="004A7630"/>
    <w:rsid w:val="004B659B"/>
    <w:rsid w:val="004B6FE0"/>
    <w:rsid w:val="004B78D4"/>
    <w:rsid w:val="004C0F4E"/>
    <w:rsid w:val="004C3F81"/>
    <w:rsid w:val="004D7AEB"/>
    <w:rsid w:val="004E0D77"/>
    <w:rsid w:val="004E6455"/>
    <w:rsid w:val="004E7CEC"/>
    <w:rsid w:val="004F0E16"/>
    <w:rsid w:val="0050465E"/>
    <w:rsid w:val="0050706D"/>
    <w:rsid w:val="005106E4"/>
    <w:rsid w:val="00516622"/>
    <w:rsid w:val="00520817"/>
    <w:rsid w:val="00520EEE"/>
    <w:rsid w:val="00523914"/>
    <w:rsid w:val="00526258"/>
    <w:rsid w:val="00535AA1"/>
    <w:rsid w:val="0053717A"/>
    <w:rsid w:val="00537E8B"/>
    <w:rsid w:val="005419E3"/>
    <w:rsid w:val="0054216C"/>
    <w:rsid w:val="00544932"/>
    <w:rsid w:val="00545D04"/>
    <w:rsid w:val="00546162"/>
    <w:rsid w:val="00550139"/>
    <w:rsid w:val="005539C4"/>
    <w:rsid w:val="005554B1"/>
    <w:rsid w:val="005577EC"/>
    <w:rsid w:val="00563015"/>
    <w:rsid w:val="00575788"/>
    <w:rsid w:val="00576183"/>
    <w:rsid w:val="00576C1C"/>
    <w:rsid w:val="0058116F"/>
    <w:rsid w:val="005963E7"/>
    <w:rsid w:val="005972B6"/>
    <w:rsid w:val="005A712F"/>
    <w:rsid w:val="005B04C4"/>
    <w:rsid w:val="005B0D5C"/>
    <w:rsid w:val="005B2B73"/>
    <w:rsid w:val="005C0288"/>
    <w:rsid w:val="005C3DC4"/>
    <w:rsid w:val="005C4793"/>
    <w:rsid w:val="005C72AD"/>
    <w:rsid w:val="005D0850"/>
    <w:rsid w:val="005D5BDD"/>
    <w:rsid w:val="0060518D"/>
    <w:rsid w:val="006058B2"/>
    <w:rsid w:val="00607C9A"/>
    <w:rsid w:val="00611C6B"/>
    <w:rsid w:val="0061596A"/>
    <w:rsid w:val="00620DF5"/>
    <w:rsid w:val="006256A6"/>
    <w:rsid w:val="0063255D"/>
    <w:rsid w:val="0064108B"/>
    <w:rsid w:val="006430E2"/>
    <w:rsid w:val="00647387"/>
    <w:rsid w:val="00647CAE"/>
    <w:rsid w:val="0065289E"/>
    <w:rsid w:val="00654985"/>
    <w:rsid w:val="006572B0"/>
    <w:rsid w:val="00664FBA"/>
    <w:rsid w:val="006702A1"/>
    <w:rsid w:val="006710CE"/>
    <w:rsid w:val="00673C4F"/>
    <w:rsid w:val="00683A0C"/>
    <w:rsid w:val="00684497"/>
    <w:rsid w:val="00686438"/>
    <w:rsid w:val="00695EAE"/>
    <w:rsid w:val="006A0698"/>
    <w:rsid w:val="006B3426"/>
    <w:rsid w:val="006B368A"/>
    <w:rsid w:val="006B616E"/>
    <w:rsid w:val="006C4418"/>
    <w:rsid w:val="006C550E"/>
    <w:rsid w:val="006C6B74"/>
    <w:rsid w:val="006C6D3F"/>
    <w:rsid w:val="006D40CE"/>
    <w:rsid w:val="006E15C0"/>
    <w:rsid w:val="006E187B"/>
    <w:rsid w:val="006F6AA1"/>
    <w:rsid w:val="006F7FEF"/>
    <w:rsid w:val="00700549"/>
    <w:rsid w:val="00710D83"/>
    <w:rsid w:val="00717CE7"/>
    <w:rsid w:val="00717FD3"/>
    <w:rsid w:val="00723C1D"/>
    <w:rsid w:val="00724DF0"/>
    <w:rsid w:val="007361C9"/>
    <w:rsid w:val="0073746E"/>
    <w:rsid w:val="00743C21"/>
    <w:rsid w:val="0074682C"/>
    <w:rsid w:val="0074727C"/>
    <w:rsid w:val="00752E44"/>
    <w:rsid w:val="0075414D"/>
    <w:rsid w:val="00765E70"/>
    <w:rsid w:val="007746FC"/>
    <w:rsid w:val="007805AC"/>
    <w:rsid w:val="007845EE"/>
    <w:rsid w:val="00793007"/>
    <w:rsid w:val="007A01FD"/>
    <w:rsid w:val="007A2475"/>
    <w:rsid w:val="007A395E"/>
    <w:rsid w:val="007A5A83"/>
    <w:rsid w:val="007B62B2"/>
    <w:rsid w:val="007C1447"/>
    <w:rsid w:val="007C3ED5"/>
    <w:rsid w:val="007D2733"/>
    <w:rsid w:val="007D2B64"/>
    <w:rsid w:val="007E4CE2"/>
    <w:rsid w:val="007E5B97"/>
    <w:rsid w:val="007E5EC6"/>
    <w:rsid w:val="007F2615"/>
    <w:rsid w:val="007F57E7"/>
    <w:rsid w:val="007F7E00"/>
    <w:rsid w:val="00802CD9"/>
    <w:rsid w:val="0080776A"/>
    <w:rsid w:val="00807CDC"/>
    <w:rsid w:val="0081024A"/>
    <w:rsid w:val="00810644"/>
    <w:rsid w:val="008135B6"/>
    <w:rsid w:val="008175F7"/>
    <w:rsid w:val="00822969"/>
    <w:rsid w:val="00830B21"/>
    <w:rsid w:val="00832ADE"/>
    <w:rsid w:val="008339D5"/>
    <w:rsid w:val="008346F8"/>
    <w:rsid w:val="008362CE"/>
    <w:rsid w:val="00836E49"/>
    <w:rsid w:val="0084243C"/>
    <w:rsid w:val="00842B04"/>
    <w:rsid w:val="0085017C"/>
    <w:rsid w:val="00854992"/>
    <w:rsid w:val="008549E1"/>
    <w:rsid w:val="00856DD6"/>
    <w:rsid w:val="0086091D"/>
    <w:rsid w:val="00862CFB"/>
    <w:rsid w:val="008658FD"/>
    <w:rsid w:val="00867B04"/>
    <w:rsid w:val="00880464"/>
    <w:rsid w:val="00880D48"/>
    <w:rsid w:val="00882AC4"/>
    <w:rsid w:val="008900B6"/>
    <w:rsid w:val="0089067C"/>
    <w:rsid w:val="008937DF"/>
    <w:rsid w:val="008A21DE"/>
    <w:rsid w:val="008A4EF4"/>
    <w:rsid w:val="008A7EFD"/>
    <w:rsid w:val="008B60DD"/>
    <w:rsid w:val="008B7648"/>
    <w:rsid w:val="008C0612"/>
    <w:rsid w:val="008C2B7D"/>
    <w:rsid w:val="008C4B4F"/>
    <w:rsid w:val="008D0327"/>
    <w:rsid w:val="008D127B"/>
    <w:rsid w:val="008D7CB2"/>
    <w:rsid w:val="008E56EA"/>
    <w:rsid w:val="008E5C54"/>
    <w:rsid w:val="008E6524"/>
    <w:rsid w:val="008F5B4F"/>
    <w:rsid w:val="008F7FAD"/>
    <w:rsid w:val="0090471B"/>
    <w:rsid w:val="009060B2"/>
    <w:rsid w:val="00916626"/>
    <w:rsid w:val="009167D5"/>
    <w:rsid w:val="0092082D"/>
    <w:rsid w:val="0092211E"/>
    <w:rsid w:val="00926937"/>
    <w:rsid w:val="009305DB"/>
    <w:rsid w:val="00930AFB"/>
    <w:rsid w:val="00934807"/>
    <w:rsid w:val="00943912"/>
    <w:rsid w:val="00953CAC"/>
    <w:rsid w:val="00960530"/>
    <w:rsid w:val="00964B32"/>
    <w:rsid w:val="0096506A"/>
    <w:rsid w:val="009669F8"/>
    <w:rsid w:val="0097064C"/>
    <w:rsid w:val="00984FEE"/>
    <w:rsid w:val="009942A9"/>
    <w:rsid w:val="009A00A1"/>
    <w:rsid w:val="009A066A"/>
    <w:rsid w:val="009B5E5C"/>
    <w:rsid w:val="009C3930"/>
    <w:rsid w:val="009C523D"/>
    <w:rsid w:val="009C572A"/>
    <w:rsid w:val="009D0727"/>
    <w:rsid w:val="009D5AA9"/>
    <w:rsid w:val="009D65DB"/>
    <w:rsid w:val="009D6818"/>
    <w:rsid w:val="009D8B14"/>
    <w:rsid w:val="009E07E5"/>
    <w:rsid w:val="009E0EC3"/>
    <w:rsid w:val="009E139C"/>
    <w:rsid w:val="009E157E"/>
    <w:rsid w:val="009F2F42"/>
    <w:rsid w:val="00A0120D"/>
    <w:rsid w:val="00A055F2"/>
    <w:rsid w:val="00A05BA1"/>
    <w:rsid w:val="00A12CA7"/>
    <w:rsid w:val="00A17C3E"/>
    <w:rsid w:val="00A20562"/>
    <w:rsid w:val="00A20E6B"/>
    <w:rsid w:val="00A223E0"/>
    <w:rsid w:val="00A23C16"/>
    <w:rsid w:val="00A24CB0"/>
    <w:rsid w:val="00A27F18"/>
    <w:rsid w:val="00A3056A"/>
    <w:rsid w:val="00A343E6"/>
    <w:rsid w:val="00A3554A"/>
    <w:rsid w:val="00A46746"/>
    <w:rsid w:val="00A51A6F"/>
    <w:rsid w:val="00A57F56"/>
    <w:rsid w:val="00A72FC0"/>
    <w:rsid w:val="00A74984"/>
    <w:rsid w:val="00A74E85"/>
    <w:rsid w:val="00A75795"/>
    <w:rsid w:val="00A77C4A"/>
    <w:rsid w:val="00A77C9A"/>
    <w:rsid w:val="00A863C2"/>
    <w:rsid w:val="00A87982"/>
    <w:rsid w:val="00A903D4"/>
    <w:rsid w:val="00A9646B"/>
    <w:rsid w:val="00A978E9"/>
    <w:rsid w:val="00AA2999"/>
    <w:rsid w:val="00AB049C"/>
    <w:rsid w:val="00AB1AEE"/>
    <w:rsid w:val="00AB3378"/>
    <w:rsid w:val="00AB50AB"/>
    <w:rsid w:val="00AC54EB"/>
    <w:rsid w:val="00AD518F"/>
    <w:rsid w:val="00AD7DDC"/>
    <w:rsid w:val="00AE3EE3"/>
    <w:rsid w:val="00AF34D4"/>
    <w:rsid w:val="00AF4C01"/>
    <w:rsid w:val="00AF61CD"/>
    <w:rsid w:val="00AF664D"/>
    <w:rsid w:val="00B0613B"/>
    <w:rsid w:val="00B07C27"/>
    <w:rsid w:val="00B133A2"/>
    <w:rsid w:val="00B17B84"/>
    <w:rsid w:val="00B238E8"/>
    <w:rsid w:val="00B2598A"/>
    <w:rsid w:val="00B3526C"/>
    <w:rsid w:val="00B36399"/>
    <w:rsid w:val="00B41314"/>
    <w:rsid w:val="00B45F9F"/>
    <w:rsid w:val="00B532D7"/>
    <w:rsid w:val="00B55E5E"/>
    <w:rsid w:val="00B56B99"/>
    <w:rsid w:val="00B576D3"/>
    <w:rsid w:val="00B66257"/>
    <w:rsid w:val="00B67D5D"/>
    <w:rsid w:val="00B7306B"/>
    <w:rsid w:val="00B73E83"/>
    <w:rsid w:val="00B87A6A"/>
    <w:rsid w:val="00B9176B"/>
    <w:rsid w:val="00BA2368"/>
    <w:rsid w:val="00BA5196"/>
    <w:rsid w:val="00BB0297"/>
    <w:rsid w:val="00BB360D"/>
    <w:rsid w:val="00BB4265"/>
    <w:rsid w:val="00BB646E"/>
    <w:rsid w:val="00BB7BAE"/>
    <w:rsid w:val="00BC47B8"/>
    <w:rsid w:val="00BC58A9"/>
    <w:rsid w:val="00BC78BA"/>
    <w:rsid w:val="00BD0909"/>
    <w:rsid w:val="00BD4FB9"/>
    <w:rsid w:val="00BE02C4"/>
    <w:rsid w:val="00BE6DE8"/>
    <w:rsid w:val="00BF5211"/>
    <w:rsid w:val="00BF7481"/>
    <w:rsid w:val="00C04B9C"/>
    <w:rsid w:val="00C16E09"/>
    <w:rsid w:val="00C23CDE"/>
    <w:rsid w:val="00C26707"/>
    <w:rsid w:val="00C306C5"/>
    <w:rsid w:val="00C37486"/>
    <w:rsid w:val="00C42652"/>
    <w:rsid w:val="00C500C9"/>
    <w:rsid w:val="00C52172"/>
    <w:rsid w:val="00C57B9C"/>
    <w:rsid w:val="00C670BB"/>
    <w:rsid w:val="00C700C4"/>
    <w:rsid w:val="00C731F5"/>
    <w:rsid w:val="00C768A3"/>
    <w:rsid w:val="00C81F8C"/>
    <w:rsid w:val="00C85CA5"/>
    <w:rsid w:val="00C92860"/>
    <w:rsid w:val="00C93F6F"/>
    <w:rsid w:val="00C9499D"/>
    <w:rsid w:val="00C97BC8"/>
    <w:rsid w:val="00CA0214"/>
    <w:rsid w:val="00CA5088"/>
    <w:rsid w:val="00CA5591"/>
    <w:rsid w:val="00CA6C9D"/>
    <w:rsid w:val="00CB0675"/>
    <w:rsid w:val="00CB0CFD"/>
    <w:rsid w:val="00CB1B1B"/>
    <w:rsid w:val="00CB4028"/>
    <w:rsid w:val="00CC02D6"/>
    <w:rsid w:val="00CC0C2B"/>
    <w:rsid w:val="00CC3498"/>
    <w:rsid w:val="00CC5A3B"/>
    <w:rsid w:val="00CD0CBF"/>
    <w:rsid w:val="00CD29E3"/>
    <w:rsid w:val="00CD416B"/>
    <w:rsid w:val="00CD531C"/>
    <w:rsid w:val="00CD557A"/>
    <w:rsid w:val="00CE1914"/>
    <w:rsid w:val="00CE610F"/>
    <w:rsid w:val="00CE66BA"/>
    <w:rsid w:val="00CE720C"/>
    <w:rsid w:val="00CE7C93"/>
    <w:rsid w:val="00CF0BA5"/>
    <w:rsid w:val="00CF3DCF"/>
    <w:rsid w:val="00CF3DD8"/>
    <w:rsid w:val="00CF4C49"/>
    <w:rsid w:val="00D02035"/>
    <w:rsid w:val="00D035EB"/>
    <w:rsid w:val="00D1120A"/>
    <w:rsid w:val="00D12C90"/>
    <w:rsid w:val="00D16E4D"/>
    <w:rsid w:val="00D17B76"/>
    <w:rsid w:val="00D24500"/>
    <w:rsid w:val="00D270F8"/>
    <w:rsid w:val="00D305BB"/>
    <w:rsid w:val="00D3106A"/>
    <w:rsid w:val="00D34569"/>
    <w:rsid w:val="00D36B5F"/>
    <w:rsid w:val="00D42665"/>
    <w:rsid w:val="00D42E18"/>
    <w:rsid w:val="00D52788"/>
    <w:rsid w:val="00D57959"/>
    <w:rsid w:val="00D612E3"/>
    <w:rsid w:val="00D6205D"/>
    <w:rsid w:val="00D72C27"/>
    <w:rsid w:val="00D7793C"/>
    <w:rsid w:val="00D77961"/>
    <w:rsid w:val="00D77CFA"/>
    <w:rsid w:val="00D92F14"/>
    <w:rsid w:val="00DA6637"/>
    <w:rsid w:val="00DA762D"/>
    <w:rsid w:val="00DB29E6"/>
    <w:rsid w:val="00DB473F"/>
    <w:rsid w:val="00DB5CAE"/>
    <w:rsid w:val="00DC260A"/>
    <w:rsid w:val="00DC2907"/>
    <w:rsid w:val="00DC4C2F"/>
    <w:rsid w:val="00DD7B27"/>
    <w:rsid w:val="00DE3E48"/>
    <w:rsid w:val="00DF2594"/>
    <w:rsid w:val="00DF3BE2"/>
    <w:rsid w:val="00DF3D2B"/>
    <w:rsid w:val="00DF5E23"/>
    <w:rsid w:val="00E13C0D"/>
    <w:rsid w:val="00E203FF"/>
    <w:rsid w:val="00E4108D"/>
    <w:rsid w:val="00E41C57"/>
    <w:rsid w:val="00E45007"/>
    <w:rsid w:val="00E46B0D"/>
    <w:rsid w:val="00E51302"/>
    <w:rsid w:val="00E5419F"/>
    <w:rsid w:val="00E54C5E"/>
    <w:rsid w:val="00E65B7D"/>
    <w:rsid w:val="00E67920"/>
    <w:rsid w:val="00E727D0"/>
    <w:rsid w:val="00E81752"/>
    <w:rsid w:val="00E8212D"/>
    <w:rsid w:val="00E82645"/>
    <w:rsid w:val="00E83505"/>
    <w:rsid w:val="00E84F12"/>
    <w:rsid w:val="00E86245"/>
    <w:rsid w:val="00E9339F"/>
    <w:rsid w:val="00EA2765"/>
    <w:rsid w:val="00EA463A"/>
    <w:rsid w:val="00EA6076"/>
    <w:rsid w:val="00EB119B"/>
    <w:rsid w:val="00EB1685"/>
    <w:rsid w:val="00EB500D"/>
    <w:rsid w:val="00EC0AC4"/>
    <w:rsid w:val="00EC1ABA"/>
    <w:rsid w:val="00EC3DA7"/>
    <w:rsid w:val="00EC4401"/>
    <w:rsid w:val="00EC4ACF"/>
    <w:rsid w:val="00EE01E7"/>
    <w:rsid w:val="00EE10B1"/>
    <w:rsid w:val="00EF2C0B"/>
    <w:rsid w:val="00EF7213"/>
    <w:rsid w:val="00F03C44"/>
    <w:rsid w:val="00F06905"/>
    <w:rsid w:val="00F12DA4"/>
    <w:rsid w:val="00F17183"/>
    <w:rsid w:val="00F301D4"/>
    <w:rsid w:val="00F379E8"/>
    <w:rsid w:val="00F37DB7"/>
    <w:rsid w:val="00F46479"/>
    <w:rsid w:val="00F506C6"/>
    <w:rsid w:val="00F52C82"/>
    <w:rsid w:val="00F53445"/>
    <w:rsid w:val="00F5698A"/>
    <w:rsid w:val="00F60062"/>
    <w:rsid w:val="00F6535D"/>
    <w:rsid w:val="00F65E08"/>
    <w:rsid w:val="00F66054"/>
    <w:rsid w:val="00F72334"/>
    <w:rsid w:val="00F75F9B"/>
    <w:rsid w:val="00F772CB"/>
    <w:rsid w:val="00F87F2F"/>
    <w:rsid w:val="00F931BB"/>
    <w:rsid w:val="00F95B3E"/>
    <w:rsid w:val="00F978E4"/>
    <w:rsid w:val="00FA0C73"/>
    <w:rsid w:val="00FA112A"/>
    <w:rsid w:val="00FA7AD7"/>
    <w:rsid w:val="00FB0C9D"/>
    <w:rsid w:val="00FB42C9"/>
    <w:rsid w:val="00FB7048"/>
    <w:rsid w:val="00FB745B"/>
    <w:rsid w:val="00FC149F"/>
    <w:rsid w:val="00FC3C19"/>
    <w:rsid w:val="00FD0948"/>
    <w:rsid w:val="00FD2D6C"/>
    <w:rsid w:val="00FD45AA"/>
    <w:rsid w:val="00FD63D0"/>
    <w:rsid w:val="00FE170F"/>
    <w:rsid w:val="00FE19EF"/>
    <w:rsid w:val="00FE1A83"/>
    <w:rsid w:val="00FE29BB"/>
    <w:rsid w:val="00FE5F29"/>
    <w:rsid w:val="00FF02DA"/>
    <w:rsid w:val="00FF6B0E"/>
    <w:rsid w:val="01CC94EF"/>
    <w:rsid w:val="01E5A285"/>
    <w:rsid w:val="024B7B06"/>
    <w:rsid w:val="026166F5"/>
    <w:rsid w:val="030E3814"/>
    <w:rsid w:val="030E8867"/>
    <w:rsid w:val="03D0865E"/>
    <w:rsid w:val="03E2712B"/>
    <w:rsid w:val="05346B14"/>
    <w:rsid w:val="0638E5A1"/>
    <w:rsid w:val="06FF4BC9"/>
    <w:rsid w:val="0836F371"/>
    <w:rsid w:val="0841F038"/>
    <w:rsid w:val="08A839E5"/>
    <w:rsid w:val="092E4E41"/>
    <w:rsid w:val="096DC92E"/>
    <w:rsid w:val="09AE30F1"/>
    <w:rsid w:val="0A8DE09B"/>
    <w:rsid w:val="0BB72632"/>
    <w:rsid w:val="0CD323BC"/>
    <w:rsid w:val="0D187BEA"/>
    <w:rsid w:val="0E811F19"/>
    <w:rsid w:val="0F7E94CC"/>
    <w:rsid w:val="0FE8821F"/>
    <w:rsid w:val="11272821"/>
    <w:rsid w:val="1175BCF5"/>
    <w:rsid w:val="12F50BE7"/>
    <w:rsid w:val="13294E07"/>
    <w:rsid w:val="1421DABD"/>
    <w:rsid w:val="149AF4F2"/>
    <w:rsid w:val="150A2613"/>
    <w:rsid w:val="156902DB"/>
    <w:rsid w:val="15BD02AF"/>
    <w:rsid w:val="15EFE91B"/>
    <w:rsid w:val="1606E803"/>
    <w:rsid w:val="1661D590"/>
    <w:rsid w:val="17EB4918"/>
    <w:rsid w:val="182DC4F2"/>
    <w:rsid w:val="19778145"/>
    <w:rsid w:val="198A10F5"/>
    <w:rsid w:val="19B25A2F"/>
    <w:rsid w:val="19C55B34"/>
    <w:rsid w:val="19E62FB6"/>
    <w:rsid w:val="1AE26048"/>
    <w:rsid w:val="1B312B6F"/>
    <w:rsid w:val="1DC67F89"/>
    <w:rsid w:val="1E094210"/>
    <w:rsid w:val="1E6E560C"/>
    <w:rsid w:val="1F033318"/>
    <w:rsid w:val="1F4D64A9"/>
    <w:rsid w:val="20A9E6E5"/>
    <w:rsid w:val="21BD0126"/>
    <w:rsid w:val="23E1D698"/>
    <w:rsid w:val="24B2F61E"/>
    <w:rsid w:val="2539763E"/>
    <w:rsid w:val="2563D4DE"/>
    <w:rsid w:val="275EAA4C"/>
    <w:rsid w:val="27A983FF"/>
    <w:rsid w:val="2819B56D"/>
    <w:rsid w:val="2901D055"/>
    <w:rsid w:val="296C4ACA"/>
    <w:rsid w:val="29ED6622"/>
    <w:rsid w:val="2AD35DED"/>
    <w:rsid w:val="2C206308"/>
    <w:rsid w:val="2CB27A9D"/>
    <w:rsid w:val="2E35927C"/>
    <w:rsid w:val="2E46D3AB"/>
    <w:rsid w:val="2E776D42"/>
    <w:rsid w:val="2FC07050"/>
    <w:rsid w:val="2FEBEA72"/>
    <w:rsid w:val="30A81D13"/>
    <w:rsid w:val="31262D09"/>
    <w:rsid w:val="31779478"/>
    <w:rsid w:val="31CDA880"/>
    <w:rsid w:val="32643961"/>
    <w:rsid w:val="326BDDA9"/>
    <w:rsid w:val="34740CAF"/>
    <w:rsid w:val="34988B3D"/>
    <w:rsid w:val="385FF5C5"/>
    <w:rsid w:val="38A6FF42"/>
    <w:rsid w:val="396B3B38"/>
    <w:rsid w:val="39924AED"/>
    <w:rsid w:val="3B7C2333"/>
    <w:rsid w:val="3BBBD875"/>
    <w:rsid w:val="3CD715D8"/>
    <w:rsid w:val="3DE3A5C2"/>
    <w:rsid w:val="3F0ECB28"/>
    <w:rsid w:val="4060FE75"/>
    <w:rsid w:val="409B6CFF"/>
    <w:rsid w:val="418568C1"/>
    <w:rsid w:val="42670B09"/>
    <w:rsid w:val="426E8E91"/>
    <w:rsid w:val="42C3C7E2"/>
    <w:rsid w:val="430499DB"/>
    <w:rsid w:val="436D08DE"/>
    <w:rsid w:val="446525A6"/>
    <w:rsid w:val="448E6326"/>
    <w:rsid w:val="4688A03E"/>
    <w:rsid w:val="493C167C"/>
    <w:rsid w:val="49DAC485"/>
    <w:rsid w:val="4A0B99EA"/>
    <w:rsid w:val="4AC4542E"/>
    <w:rsid w:val="4B07013F"/>
    <w:rsid w:val="4B783488"/>
    <w:rsid w:val="4B907FC5"/>
    <w:rsid w:val="4BB913E3"/>
    <w:rsid w:val="4D066F5F"/>
    <w:rsid w:val="4E2CF78A"/>
    <w:rsid w:val="4EFEBDAD"/>
    <w:rsid w:val="506B27E7"/>
    <w:rsid w:val="52965E2B"/>
    <w:rsid w:val="5360ED23"/>
    <w:rsid w:val="53B339D9"/>
    <w:rsid w:val="53F48ED3"/>
    <w:rsid w:val="548024E6"/>
    <w:rsid w:val="566ACA5A"/>
    <w:rsid w:val="579F1CA3"/>
    <w:rsid w:val="59749926"/>
    <w:rsid w:val="59E7801B"/>
    <w:rsid w:val="5B1A6919"/>
    <w:rsid w:val="5B946B27"/>
    <w:rsid w:val="5E47B436"/>
    <w:rsid w:val="5E7295A1"/>
    <w:rsid w:val="5E983306"/>
    <w:rsid w:val="5EFEC69D"/>
    <w:rsid w:val="5FF07321"/>
    <w:rsid w:val="606FA0CF"/>
    <w:rsid w:val="60F9F1B0"/>
    <w:rsid w:val="615AB2BA"/>
    <w:rsid w:val="6175D198"/>
    <w:rsid w:val="61828A31"/>
    <w:rsid w:val="61AF82C3"/>
    <w:rsid w:val="61B8315F"/>
    <w:rsid w:val="61DD62A8"/>
    <w:rsid w:val="61EF2948"/>
    <w:rsid w:val="62BD6599"/>
    <w:rsid w:val="62C43F52"/>
    <w:rsid w:val="6322B188"/>
    <w:rsid w:val="63AB549E"/>
    <w:rsid w:val="65143735"/>
    <w:rsid w:val="6524E525"/>
    <w:rsid w:val="65949F88"/>
    <w:rsid w:val="665DAC41"/>
    <w:rsid w:val="669EEC2B"/>
    <w:rsid w:val="66E0E3BC"/>
    <w:rsid w:val="6716C9DF"/>
    <w:rsid w:val="67E861FD"/>
    <w:rsid w:val="695CD502"/>
    <w:rsid w:val="6B04F8E8"/>
    <w:rsid w:val="6B36C81D"/>
    <w:rsid w:val="6B3BED5A"/>
    <w:rsid w:val="6CC3FF11"/>
    <w:rsid w:val="6E6084FD"/>
    <w:rsid w:val="70055A31"/>
    <w:rsid w:val="700A110A"/>
    <w:rsid w:val="7013D437"/>
    <w:rsid w:val="7016BB76"/>
    <w:rsid w:val="71E589BC"/>
    <w:rsid w:val="734B72A9"/>
    <w:rsid w:val="73E33D8D"/>
    <w:rsid w:val="73F8AFC8"/>
    <w:rsid w:val="74D9B32A"/>
    <w:rsid w:val="75675971"/>
    <w:rsid w:val="758F8CB0"/>
    <w:rsid w:val="759E03CC"/>
    <w:rsid w:val="76536C46"/>
    <w:rsid w:val="76938CB7"/>
    <w:rsid w:val="7942D46D"/>
    <w:rsid w:val="79E25783"/>
    <w:rsid w:val="7B62D1A6"/>
    <w:rsid w:val="7B664C27"/>
    <w:rsid w:val="7BB6E6E5"/>
    <w:rsid w:val="7BDBD370"/>
    <w:rsid w:val="7BEB3052"/>
    <w:rsid w:val="7CBB1FAC"/>
    <w:rsid w:val="7D0016CC"/>
    <w:rsid w:val="7F112D4F"/>
    <w:rsid w:val="7F12999B"/>
    <w:rsid w:val="7F738964"/>
    <w:rsid w:val="7FAB9F35"/>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D65F89F"/>
  <w15:chartTrackingRefBased/>
  <w15:docId w15:val="{052915EC-8C2B-4D1D-B8D4-D67E8919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header"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531C"/>
    <w:pPr>
      <w:spacing w:line="312" w:lineRule="auto"/>
      <w:jc w:val="both"/>
    </w:pPr>
    <w:rPr>
      <w:rFonts w:ascii="Garamond" w:hAnsi="Garamond"/>
      <w:sz w:val="24"/>
      <w:szCs w:val="24"/>
      <w:lang w:eastAsia="en-US"/>
    </w:rPr>
  </w:style>
  <w:style w:type="paragraph" w:styleId="Heading1">
    <w:name w:val="heading 1"/>
    <w:basedOn w:val="Normal"/>
    <w:next w:val="Normal"/>
    <w:link w:val="Heading1Char"/>
    <w:rsid w:val="003D4066"/>
    <w:pPr>
      <w:keepNext/>
      <w:keepLines/>
      <w:ind w:right="1021"/>
      <w:jc w:val="left"/>
      <w:outlineLvl w:val="0"/>
    </w:pPr>
    <w:rPr>
      <w:rFonts w:eastAsia="Times New Roman"/>
      <w:bCs/>
      <w:color w:val="4C4C4C"/>
      <w:sz w:val="54"/>
      <w:szCs w:val="32"/>
    </w:rPr>
  </w:style>
  <w:style w:type="paragraph" w:styleId="Heading2">
    <w:name w:val="heading 2"/>
    <w:basedOn w:val="Normal"/>
    <w:next w:val="Normal"/>
    <w:link w:val="Heading2Char"/>
    <w:rsid w:val="0012715D"/>
    <w:pPr>
      <w:keepNext/>
      <w:keepLines/>
      <w:spacing w:before="200"/>
      <w:jc w:val="left"/>
      <w:outlineLvl w:val="1"/>
    </w:pPr>
    <w:rPr>
      <w:rFonts w:eastAsia="Times New Roman"/>
      <w:bCs/>
      <w:sz w:val="44"/>
      <w:szCs w:val="26"/>
    </w:rPr>
  </w:style>
  <w:style w:type="paragraph" w:styleId="Heading3">
    <w:name w:val="heading 3"/>
    <w:basedOn w:val="Normal"/>
    <w:next w:val="Normal"/>
    <w:link w:val="Heading3Char"/>
    <w:rsid w:val="003049A1"/>
    <w:pPr>
      <w:keepNext/>
      <w:keepLines/>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D4066"/>
    <w:rPr>
      <w:rFonts w:ascii="Garamond" w:eastAsia="Times New Roman" w:hAnsi="Garamond" w:cs="Times New Roman"/>
      <w:bCs/>
      <w:color w:val="4C4C4C"/>
      <w:sz w:val="54"/>
      <w:szCs w:val="32"/>
    </w:rPr>
  </w:style>
  <w:style w:type="character" w:customStyle="1" w:styleId="Heading3Char">
    <w:name w:val="Heading 3 Char"/>
    <w:link w:val="Heading3"/>
    <w:rsid w:val="003049A1"/>
    <w:rPr>
      <w:rFonts w:ascii="Garamond" w:eastAsia="Times New Roman" w:hAnsi="Garamond" w:cs="Times New Roman"/>
      <w:b/>
      <w:bCs/>
    </w:rPr>
  </w:style>
  <w:style w:type="character" w:customStyle="1" w:styleId="Heading2Char">
    <w:name w:val="Heading 2 Char"/>
    <w:link w:val="Heading2"/>
    <w:rsid w:val="0012715D"/>
    <w:rPr>
      <w:rFonts w:ascii="Garamond" w:eastAsia="Times New Roman" w:hAnsi="Garamond" w:cs="Times New Roman"/>
      <w:bCs/>
      <w:sz w:val="44"/>
      <w:szCs w:val="26"/>
    </w:rPr>
  </w:style>
  <w:style w:type="paragraph" w:styleId="ListParagraph">
    <w:name w:val="List Paragraph"/>
    <w:basedOn w:val="Normal"/>
    <w:rsid w:val="00E8212D"/>
    <w:pPr>
      <w:numPr>
        <w:numId w:val="19"/>
      </w:numPr>
      <w:contextualSpacing/>
    </w:pPr>
  </w:style>
  <w:style w:type="paragraph" w:customStyle="1" w:styleId="intropara">
    <w:name w:val="intro para"/>
    <w:basedOn w:val="Normal"/>
    <w:qFormat/>
    <w:rsid w:val="003D4066"/>
    <w:pPr>
      <w:ind w:right="1021"/>
    </w:pPr>
    <w:rPr>
      <w:color w:val="4C4C4C"/>
    </w:rPr>
  </w:style>
  <w:style w:type="paragraph" w:styleId="Header">
    <w:name w:val="header"/>
    <w:basedOn w:val="Normal"/>
    <w:link w:val="HeaderChar"/>
    <w:uiPriority w:val="99"/>
    <w:rsid w:val="00412AE0"/>
    <w:pPr>
      <w:tabs>
        <w:tab w:val="center" w:pos="4320"/>
        <w:tab w:val="right" w:pos="8640"/>
      </w:tabs>
      <w:spacing w:line="240" w:lineRule="auto"/>
    </w:pPr>
  </w:style>
  <w:style w:type="paragraph" w:styleId="ListBullet">
    <w:name w:val="List Bullet"/>
    <w:basedOn w:val="Normal"/>
    <w:rsid w:val="00482E93"/>
    <w:pPr>
      <w:numPr>
        <w:numId w:val="12"/>
      </w:numPr>
      <w:tabs>
        <w:tab w:val="clear" w:pos="360"/>
        <w:tab w:val="num" w:pos="567"/>
      </w:tabs>
      <w:ind w:left="567" w:hanging="567"/>
      <w:contextualSpacing/>
    </w:pPr>
  </w:style>
  <w:style w:type="character" w:customStyle="1" w:styleId="HeaderChar">
    <w:name w:val="Header Char"/>
    <w:link w:val="Header"/>
    <w:uiPriority w:val="99"/>
    <w:rsid w:val="00412AE0"/>
    <w:rPr>
      <w:rFonts w:ascii="Garamond" w:hAnsi="Garamond"/>
    </w:rPr>
  </w:style>
  <w:style w:type="paragraph" w:styleId="Footer">
    <w:name w:val="footer"/>
    <w:basedOn w:val="Normal"/>
    <w:link w:val="FooterChar"/>
    <w:rsid w:val="00412AE0"/>
    <w:pPr>
      <w:tabs>
        <w:tab w:val="center" w:pos="4320"/>
        <w:tab w:val="right" w:pos="8640"/>
      </w:tabs>
      <w:spacing w:line="240" w:lineRule="auto"/>
    </w:pPr>
  </w:style>
  <w:style w:type="character" w:customStyle="1" w:styleId="FooterChar">
    <w:name w:val="Footer Char"/>
    <w:link w:val="Footer"/>
    <w:rsid w:val="00412AE0"/>
    <w:rPr>
      <w:rFonts w:ascii="Garamond" w:hAnsi="Garamond"/>
    </w:rPr>
  </w:style>
  <w:style w:type="paragraph" w:customStyle="1" w:styleId="levnl1">
    <w:name w:val="_levnl1"/>
    <w:basedOn w:val="Normal"/>
    <w:rsid w:val="00D5278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360" w:hanging="360"/>
      <w:jc w:val="left"/>
    </w:pPr>
    <w:rPr>
      <w:rFonts w:ascii="Times New Roman" w:eastAsia="Times New Roman" w:hAnsi="Times New Roman"/>
      <w:szCs w:val="20"/>
      <w:lang w:val="en-US"/>
    </w:rPr>
  </w:style>
  <w:style w:type="paragraph" w:styleId="PlainText">
    <w:name w:val="Plain Text"/>
    <w:basedOn w:val="Normal"/>
    <w:link w:val="PlainTextChar"/>
    <w:rsid w:val="00C57B9C"/>
    <w:pPr>
      <w:spacing w:line="240" w:lineRule="auto"/>
      <w:jc w:val="left"/>
    </w:pPr>
    <w:rPr>
      <w:rFonts w:ascii="Courier New" w:eastAsia="Times New Roman" w:hAnsi="Courier New"/>
      <w:sz w:val="20"/>
      <w:szCs w:val="20"/>
    </w:rPr>
  </w:style>
  <w:style w:type="character" w:customStyle="1" w:styleId="PlainTextChar">
    <w:name w:val="Plain Text Char"/>
    <w:link w:val="PlainText"/>
    <w:rsid w:val="00C57B9C"/>
    <w:rPr>
      <w:rFonts w:ascii="Courier New" w:eastAsia="Times New Roman" w:hAnsi="Courier New"/>
      <w:lang w:eastAsia="en-US"/>
    </w:rPr>
  </w:style>
  <w:style w:type="paragraph" w:customStyle="1" w:styleId="Bullet1">
    <w:name w:val="Bullet 1"/>
    <w:basedOn w:val="Normal"/>
    <w:rsid w:val="005C4793"/>
    <w:pPr>
      <w:numPr>
        <w:numId w:val="6"/>
      </w:numPr>
      <w:tabs>
        <w:tab w:val="clear" w:pos="907"/>
        <w:tab w:val="left" w:pos="964"/>
      </w:tabs>
      <w:spacing w:line="240" w:lineRule="auto"/>
      <w:ind w:left="964" w:hanging="964"/>
      <w:jc w:val="left"/>
    </w:pPr>
    <w:rPr>
      <w:rFonts w:ascii="Times New Roman" w:eastAsia="Times New Roman" w:hAnsi="Times New Roman"/>
      <w:sz w:val="22"/>
    </w:rPr>
  </w:style>
  <w:style w:type="paragraph" w:styleId="BalloonText">
    <w:name w:val="Balloon Text"/>
    <w:basedOn w:val="Normal"/>
    <w:link w:val="BalloonTextChar"/>
    <w:rsid w:val="00F53445"/>
    <w:pPr>
      <w:spacing w:line="240" w:lineRule="auto"/>
    </w:pPr>
    <w:rPr>
      <w:rFonts w:ascii="Segoe UI" w:hAnsi="Segoe UI" w:cs="Segoe UI"/>
      <w:sz w:val="18"/>
      <w:szCs w:val="18"/>
    </w:rPr>
  </w:style>
  <w:style w:type="character" w:customStyle="1" w:styleId="BalloonTextChar">
    <w:name w:val="Balloon Text Char"/>
    <w:link w:val="BalloonText"/>
    <w:rsid w:val="00F53445"/>
    <w:rPr>
      <w:rFonts w:ascii="Segoe UI" w:hAnsi="Segoe UI" w:cs="Segoe UI"/>
      <w:sz w:val="18"/>
      <w:szCs w:val="18"/>
      <w:lang w:eastAsia="en-US"/>
    </w:rPr>
  </w:style>
  <w:style w:type="paragraph" w:customStyle="1" w:styleId="address">
    <w:name w:val="address"/>
    <w:basedOn w:val="Normal"/>
    <w:uiPriority w:val="99"/>
    <w:rsid w:val="00476832"/>
    <w:pPr>
      <w:spacing w:line="240" w:lineRule="auto"/>
      <w:jc w:val="left"/>
    </w:pPr>
    <w:rPr>
      <w:rFonts w:ascii="Arial" w:eastAsia="Times New Roman" w:hAnsi="Arial"/>
      <w:szCs w:val="20"/>
    </w:rPr>
  </w:style>
  <w:style w:type="character" w:customStyle="1" w:styleId="normaltextrun">
    <w:name w:val="normaltextrun"/>
    <w:basedOn w:val="DefaultParagraphFont"/>
    <w:rsid w:val="000470D0"/>
  </w:style>
  <w:style w:type="character" w:customStyle="1" w:styleId="eop">
    <w:name w:val="eop"/>
    <w:basedOn w:val="DefaultParagraphFont"/>
    <w:rsid w:val="000470D0"/>
  </w:style>
  <w:style w:type="paragraph" w:customStyle="1" w:styleId="paragraph">
    <w:name w:val="paragraph"/>
    <w:basedOn w:val="Normal"/>
    <w:rsid w:val="001808CF"/>
    <w:pPr>
      <w:spacing w:before="100" w:beforeAutospacing="1" w:after="100" w:afterAutospacing="1" w:line="240" w:lineRule="auto"/>
      <w:jc w:val="left"/>
    </w:pPr>
    <w:rPr>
      <w:rFonts w:ascii="Times New Roman" w:eastAsia="Times New Roman" w:hAnsi="Times New Roman"/>
      <w:lang w:eastAsia="en-GB"/>
    </w:rPr>
  </w:style>
  <w:style w:type="character" w:styleId="Hyperlink">
    <w:name w:val="Hyperlink"/>
    <w:basedOn w:val="DefaultParagraphFont"/>
    <w:uiPriority w:val="99"/>
    <w:unhideWhenUsed/>
    <w:rsid w:val="003035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c971224-0ca5-459b-8f78-7f0223e6e042">
      <UserInfo>
        <DisplayName>David Anderson</DisplayName>
        <AccountId>21</AccountId>
        <AccountType/>
      </UserInfo>
      <UserInfo>
        <DisplayName>Anne Blagrove</DisplayName>
        <AccountId>95</AccountId>
        <AccountType/>
      </UserInfo>
    </SharedWithUsers>
    <TaxCatchAll xmlns="9c971224-0ca5-459b-8f78-7f0223e6e042"/>
    <lcf76f155ced4ddcb4097134ff3c332f xmlns="fb9bd0db-3b18-4355-8708-337e5f9874e8">
      <Terms xmlns="http://schemas.microsoft.com/office/infopath/2007/PartnerControls"/>
    </lcf76f155ced4ddcb4097134ff3c332f>
    <Sport xmlns="fb9bd0db-3b18-4355-8708-337e5f9874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F7E597256CB44D8F082F30698F2607" ma:contentTypeVersion="20" ma:contentTypeDescription="Create a new document." ma:contentTypeScope="" ma:versionID="58419533e653496a901b8626072bb717">
  <xsd:schema xmlns:xsd="http://www.w3.org/2001/XMLSchema" xmlns:xs="http://www.w3.org/2001/XMLSchema" xmlns:p="http://schemas.microsoft.com/office/2006/metadata/properties" xmlns:ns2="fb9bd0db-3b18-4355-8708-337e5f9874e8" xmlns:ns3="9c971224-0ca5-459b-8f78-7f0223e6e042" targetNamespace="http://schemas.microsoft.com/office/2006/metadata/properties" ma:root="true" ma:fieldsID="94f4cf26056ac2ef5299b3b5ff111be7" ns2:_="" ns3:_="">
    <xsd:import namespace="fb9bd0db-3b18-4355-8708-337e5f9874e8"/>
    <xsd:import namespace="9c971224-0ca5-459b-8f78-7f0223e6e0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Sport"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bd0db-3b18-4355-8708-337e5f987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ae46ca-c8e9-405d-ac55-1b93d49506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Sport" ma:index="25" nillable="true" ma:displayName="Other" ma:format="Dropdown" ma:internalName="Sport">
      <xsd:simpleType>
        <xsd:restriction base="dms:Choice">
          <xsd:enumeration value="Rowing"/>
          <xsd:enumeration value="Lawn Tennis"/>
          <xsd:enumeration value="Rugby"/>
          <xsd:enumeration value="Basketball"/>
          <xsd:enumeration value="Sub-Aqua"/>
          <xsd:enumeration value="Fencing"/>
          <xsd:enumeration value="Football"/>
          <xsd:enumeration value="Athletics"/>
          <xsd:enumeration value="Golf"/>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971224-0ca5-459b-8f78-7f0223e6e0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042c3cb-4a38-4bf5-9c58-f88439daa8de}" ma:internalName="TaxCatchAll" ma:showField="CatchAllData" ma:web="9c971224-0ca5-459b-8f78-7f0223e6e0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949F31-73B6-49F8-8F3F-342F82EA6B85}">
  <ds:schemaRefs>
    <ds:schemaRef ds:uri="http://schemas.microsoft.com/sharepoint/v3/contenttype/forms"/>
  </ds:schemaRefs>
</ds:datastoreItem>
</file>

<file path=customXml/itemProps2.xml><?xml version="1.0" encoding="utf-8"?>
<ds:datastoreItem xmlns:ds="http://schemas.openxmlformats.org/officeDocument/2006/customXml" ds:itemID="{66143356-A9E2-4BDE-AECF-93F36F2F1C07}">
  <ds:schemaRefs>
    <ds:schemaRef ds:uri="http://schemas.microsoft.com/office/2006/metadata/properties"/>
    <ds:schemaRef ds:uri="http://schemas.microsoft.com/office/infopath/2007/PartnerControls"/>
    <ds:schemaRef ds:uri="9c971224-0ca5-459b-8f78-7f0223e6e042"/>
    <ds:schemaRef ds:uri="fb9bd0db-3b18-4355-8708-337e5f9874e8"/>
  </ds:schemaRefs>
</ds:datastoreItem>
</file>

<file path=customXml/itemProps3.xml><?xml version="1.0" encoding="utf-8"?>
<ds:datastoreItem xmlns:ds="http://schemas.openxmlformats.org/officeDocument/2006/customXml" ds:itemID="{1CC7ED20-9AD1-4ECB-B18B-AC33C32EF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bd0db-3b18-4355-8708-337e5f9874e8"/>
    <ds:schemaRef ds:uri="9c971224-0ca5-459b-8f78-7f0223e6e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9507c2f-84b6-47d7-ba0a-48673ed3e269}" enabled="0" method="" siteId="{59507c2f-84b6-47d7-ba0a-48673ed3e269}" removed="1"/>
</clbl:labelList>
</file>

<file path=docProps/app.xml><?xml version="1.0" encoding="utf-8"?>
<Properties xmlns="http://schemas.openxmlformats.org/officeDocument/2006/extended-properties" xmlns:vt="http://schemas.openxmlformats.org/officeDocument/2006/docPropsVTypes">
  <Template>Normal.dotm</Template>
  <TotalTime>105</TotalTime>
  <Pages>1</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Franks and Franks</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Smith</dc:creator>
  <cp:keywords/>
  <cp:lastModifiedBy>Sarah Bray</cp:lastModifiedBy>
  <cp:revision>9</cp:revision>
  <cp:lastPrinted>2024-02-21T15:32:00Z</cp:lastPrinted>
  <dcterms:created xsi:type="dcterms:W3CDTF">2026-08-14T12:44:00Z</dcterms:created>
  <dcterms:modified xsi:type="dcterms:W3CDTF">2026-09-14T12:09:00Z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0x010100F7F7E597256CB44D8F082F30698F2607</vt:lpwstr>
  </property>
  <property fmtid="{D5CDD505-2E9C-101B-9397-08002B2CF9AE}" pid="3" name="MediaServiceImageTags">
    <vt:lpwstr/>
  </property>
</Properties>
</file>